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C6DA6" w14:textId="77777777" w:rsidR="0039712C" w:rsidRDefault="0039712C" w:rsidP="00EB6F8F">
      <w:pPr>
        <w:pStyle w:val="Balk1"/>
        <w:jc w:val="center"/>
        <w:rPr>
          <w:rFonts w:ascii="Calibri" w:hAnsi="Calibri"/>
          <w:sz w:val="18"/>
          <w:szCs w:val="18"/>
        </w:rPr>
      </w:pPr>
    </w:p>
    <w:p w14:paraId="41176547" w14:textId="77777777" w:rsidR="0039712C" w:rsidRDefault="0039712C" w:rsidP="00EB6F8F">
      <w:pPr>
        <w:pStyle w:val="Balk1"/>
        <w:jc w:val="center"/>
        <w:rPr>
          <w:rFonts w:ascii="Calibri" w:hAnsi="Calibri"/>
          <w:sz w:val="18"/>
          <w:szCs w:val="18"/>
        </w:rPr>
      </w:pPr>
    </w:p>
    <w:p w14:paraId="601D66F8" w14:textId="77777777" w:rsidR="002F5D1D" w:rsidRDefault="002F5D1D" w:rsidP="00EB6F8F">
      <w:pPr>
        <w:pStyle w:val="Balk1"/>
        <w:jc w:val="center"/>
        <w:rPr>
          <w:rFonts w:ascii="Calibri" w:hAnsi="Calibri"/>
          <w:sz w:val="18"/>
          <w:szCs w:val="18"/>
        </w:rPr>
      </w:pPr>
    </w:p>
    <w:p w14:paraId="399524D1" w14:textId="0C98949E" w:rsidR="0039712C" w:rsidRPr="00EB6F8F" w:rsidRDefault="00E56F4F" w:rsidP="00EB6F8F">
      <w:pPr>
        <w:pStyle w:val="Balk1"/>
        <w:jc w:val="center"/>
        <w:rPr>
          <w:rFonts w:ascii="Calibri" w:hAnsi="Calibri"/>
          <w:sz w:val="18"/>
          <w:szCs w:val="18"/>
        </w:rPr>
      </w:pPr>
      <w:r>
        <w:rPr>
          <w:rFonts w:ascii="Calibri" w:hAnsi="Calibri"/>
          <w:sz w:val="18"/>
          <w:szCs w:val="18"/>
        </w:rPr>
        <w:t xml:space="preserve">AVRUPA KONUTLARI </w:t>
      </w:r>
      <w:r w:rsidR="0039712C">
        <w:rPr>
          <w:rFonts w:ascii="Calibri" w:hAnsi="Calibri"/>
          <w:sz w:val="18"/>
          <w:szCs w:val="18"/>
        </w:rPr>
        <w:t>ORTAOKULU</w:t>
      </w:r>
      <w:r w:rsidR="0039712C" w:rsidRPr="00EB6F8F">
        <w:rPr>
          <w:rFonts w:ascii="Calibri" w:hAnsi="Calibri"/>
          <w:sz w:val="18"/>
          <w:szCs w:val="18"/>
        </w:rPr>
        <w:t xml:space="preserve"> 5. SINIF GÖRSEL SANATLAR</w:t>
      </w:r>
    </w:p>
    <w:p w14:paraId="29B23F77" w14:textId="77777777" w:rsidR="0039712C" w:rsidRPr="00EB6F8F" w:rsidRDefault="0019758D" w:rsidP="00EB6F8F">
      <w:pPr>
        <w:pStyle w:val="Balk1"/>
        <w:jc w:val="center"/>
        <w:rPr>
          <w:rFonts w:ascii="Calibri" w:hAnsi="Calibri"/>
          <w:sz w:val="18"/>
          <w:szCs w:val="18"/>
        </w:rPr>
      </w:pPr>
      <w:r w:rsidRPr="00EB6F8F">
        <w:rPr>
          <w:rFonts w:ascii="Calibri" w:hAnsi="Calibri"/>
          <w:sz w:val="18"/>
          <w:szCs w:val="18"/>
        </w:rPr>
        <w:t>GÜNLÜK</w:t>
      </w:r>
      <w:r>
        <w:rPr>
          <w:rFonts w:ascii="Calibri" w:hAnsi="Calibri"/>
          <w:sz w:val="18"/>
          <w:szCs w:val="18"/>
        </w:rPr>
        <w:t>, HAFTALIK</w:t>
      </w:r>
      <w:r w:rsidR="0039712C" w:rsidRPr="00EB6F8F">
        <w:rPr>
          <w:rFonts w:ascii="Calibri" w:hAnsi="Calibri"/>
          <w:sz w:val="18"/>
          <w:szCs w:val="18"/>
        </w:rPr>
        <w:t xml:space="preserve"> DERS PLANI</w:t>
      </w:r>
    </w:p>
    <w:p w14:paraId="36399465" w14:textId="77777777" w:rsidR="0039712C" w:rsidRPr="00EB6F8F" w:rsidRDefault="0039712C" w:rsidP="00A13C18">
      <w:pPr>
        <w:pStyle w:val="Balk1"/>
        <w:rPr>
          <w:rFonts w:ascii="Calibri" w:hAnsi="Calibri"/>
          <w:sz w:val="18"/>
          <w:szCs w:val="18"/>
        </w:rPr>
      </w:pPr>
      <w:r w:rsidRPr="00EB6F8F">
        <w:rPr>
          <w:rFonts w:ascii="Calibri" w:hAnsi="Calibri"/>
          <w:sz w:val="18"/>
          <w:szCs w:val="18"/>
        </w:rPr>
        <w:t xml:space="preserve">   BÖLÜM I:</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4062"/>
        <w:gridCol w:w="1087"/>
        <w:gridCol w:w="2151"/>
      </w:tblGrid>
      <w:tr w:rsidR="006953FF" w:rsidRPr="00EB6F8F" w14:paraId="768B81C5" w14:textId="77777777" w:rsidTr="006953FF">
        <w:trPr>
          <w:cantSplit/>
          <w:jc w:val="center"/>
        </w:trPr>
        <w:tc>
          <w:tcPr>
            <w:tcW w:w="2817" w:type="dxa"/>
            <w:tcBorders>
              <w:top w:val="single" w:sz="8" w:space="0" w:color="auto"/>
              <w:left w:val="single" w:sz="8" w:space="0" w:color="auto"/>
              <w:right w:val="single" w:sz="8" w:space="0" w:color="auto"/>
            </w:tcBorders>
          </w:tcPr>
          <w:p w14:paraId="59FEAA33" w14:textId="77777777" w:rsidR="006953FF" w:rsidRPr="00EB6F8F" w:rsidRDefault="006953FF" w:rsidP="00B91168">
            <w:pPr>
              <w:pStyle w:val="Balk1"/>
              <w:rPr>
                <w:rFonts w:ascii="Calibri" w:hAnsi="Calibri"/>
                <w:sz w:val="18"/>
                <w:szCs w:val="18"/>
              </w:rPr>
            </w:pPr>
            <w:r w:rsidRPr="00EB6F8F">
              <w:rPr>
                <w:rFonts w:ascii="Calibri" w:hAnsi="Calibri"/>
                <w:bCs/>
                <w:sz w:val="18"/>
                <w:szCs w:val="18"/>
              </w:rPr>
              <w:t>Süre</w:t>
            </w:r>
          </w:p>
        </w:tc>
        <w:tc>
          <w:tcPr>
            <w:tcW w:w="4062" w:type="dxa"/>
            <w:tcBorders>
              <w:top w:val="single" w:sz="8" w:space="0" w:color="auto"/>
              <w:left w:val="single" w:sz="8" w:space="0" w:color="auto"/>
              <w:right w:val="single" w:sz="4" w:space="0" w:color="auto"/>
            </w:tcBorders>
          </w:tcPr>
          <w:p w14:paraId="19D4599F" w14:textId="0DDD0832" w:rsidR="006953FF" w:rsidRPr="001719B0" w:rsidRDefault="00E56F4F" w:rsidP="00E56F4F">
            <w:pPr>
              <w:pStyle w:val="Balk1"/>
              <w:tabs>
                <w:tab w:val="left" w:pos="855"/>
              </w:tabs>
              <w:rPr>
                <w:rFonts w:ascii="Calibri" w:hAnsi="Calibri"/>
                <w:b w:val="0"/>
                <w:sz w:val="18"/>
                <w:szCs w:val="18"/>
              </w:rPr>
            </w:pPr>
            <w:r>
              <w:rPr>
                <w:rFonts w:ascii="Calibri" w:hAnsi="Calibri"/>
                <w:b w:val="0"/>
                <w:sz w:val="18"/>
                <w:szCs w:val="18"/>
              </w:rPr>
              <w:t xml:space="preserve"> 40 ‘</w:t>
            </w:r>
          </w:p>
        </w:tc>
        <w:tc>
          <w:tcPr>
            <w:tcW w:w="1087" w:type="dxa"/>
            <w:tcBorders>
              <w:top w:val="single" w:sz="8" w:space="0" w:color="auto"/>
              <w:left w:val="single" w:sz="4" w:space="0" w:color="auto"/>
              <w:right w:val="single" w:sz="4" w:space="0" w:color="auto"/>
            </w:tcBorders>
          </w:tcPr>
          <w:p w14:paraId="027EDC3E" w14:textId="77777777" w:rsidR="006953FF" w:rsidRPr="00E96C93" w:rsidRDefault="006953FF" w:rsidP="006953FF">
            <w:pPr>
              <w:pStyle w:val="Balk1"/>
              <w:rPr>
                <w:rFonts w:ascii="Calibri" w:hAnsi="Calibri"/>
                <w:sz w:val="18"/>
                <w:szCs w:val="18"/>
              </w:rPr>
            </w:pPr>
            <w:r w:rsidRPr="00E96C93">
              <w:rPr>
                <w:rFonts w:ascii="Calibri" w:hAnsi="Calibri"/>
                <w:sz w:val="18"/>
                <w:szCs w:val="18"/>
              </w:rPr>
              <w:t>AY</w:t>
            </w:r>
            <w:r w:rsidR="00E96C93" w:rsidRPr="00E96C93">
              <w:rPr>
                <w:rFonts w:ascii="Calibri" w:hAnsi="Calibri"/>
                <w:sz w:val="18"/>
                <w:szCs w:val="18"/>
              </w:rPr>
              <w:t xml:space="preserve"> DİLİMİ</w:t>
            </w:r>
          </w:p>
        </w:tc>
        <w:tc>
          <w:tcPr>
            <w:tcW w:w="2151" w:type="dxa"/>
            <w:tcBorders>
              <w:top w:val="single" w:sz="8" w:space="0" w:color="auto"/>
              <w:left w:val="single" w:sz="4" w:space="0" w:color="auto"/>
              <w:right w:val="single" w:sz="8" w:space="0" w:color="auto"/>
            </w:tcBorders>
          </w:tcPr>
          <w:p w14:paraId="57D3E1D5" w14:textId="6118878D" w:rsidR="006953FF" w:rsidRPr="002F5D1D" w:rsidRDefault="00CC225B" w:rsidP="006953FF">
            <w:pPr>
              <w:pStyle w:val="Balk1"/>
              <w:rPr>
                <w:rFonts w:ascii="Calibri" w:hAnsi="Calibri"/>
                <w:sz w:val="18"/>
                <w:szCs w:val="18"/>
              </w:rPr>
            </w:pPr>
            <w:r w:rsidRPr="002F5D1D">
              <w:rPr>
                <w:rFonts w:ascii="Calibri" w:hAnsi="Calibri"/>
                <w:sz w:val="18"/>
                <w:szCs w:val="18"/>
              </w:rPr>
              <w:t xml:space="preserve"> </w:t>
            </w:r>
            <w:r w:rsidR="006953FF" w:rsidRPr="002F5D1D">
              <w:rPr>
                <w:rFonts w:ascii="Calibri" w:hAnsi="Calibri"/>
                <w:sz w:val="18"/>
                <w:szCs w:val="18"/>
              </w:rPr>
              <w:t>E</w:t>
            </w:r>
            <w:r w:rsidR="008E2EC9" w:rsidRPr="002F5D1D">
              <w:rPr>
                <w:rFonts w:ascii="Calibri" w:hAnsi="Calibri"/>
                <w:sz w:val="18"/>
                <w:szCs w:val="18"/>
              </w:rPr>
              <w:t>ylül</w:t>
            </w:r>
            <w:r w:rsidR="00E56F4F">
              <w:rPr>
                <w:rFonts w:ascii="Calibri" w:hAnsi="Calibri"/>
                <w:sz w:val="18"/>
                <w:szCs w:val="18"/>
              </w:rPr>
              <w:t xml:space="preserve"> 2024</w:t>
            </w:r>
          </w:p>
        </w:tc>
      </w:tr>
      <w:tr w:rsidR="006953FF" w:rsidRPr="00EB6F8F" w14:paraId="0DFDA7E6" w14:textId="77777777" w:rsidTr="006953FF">
        <w:trPr>
          <w:cantSplit/>
          <w:trHeight w:val="206"/>
          <w:jc w:val="center"/>
        </w:trPr>
        <w:tc>
          <w:tcPr>
            <w:tcW w:w="2817" w:type="dxa"/>
            <w:tcBorders>
              <w:left w:val="single" w:sz="8" w:space="0" w:color="auto"/>
              <w:bottom w:val="single" w:sz="4" w:space="0" w:color="auto"/>
              <w:right w:val="single" w:sz="8" w:space="0" w:color="auto"/>
            </w:tcBorders>
            <w:vAlign w:val="center"/>
          </w:tcPr>
          <w:p w14:paraId="60FE47CB" w14:textId="77777777" w:rsidR="006953FF" w:rsidRPr="00EB6F8F" w:rsidRDefault="006953FF" w:rsidP="00B91168">
            <w:pPr>
              <w:pStyle w:val="Balk1"/>
              <w:rPr>
                <w:rFonts w:ascii="Calibri" w:hAnsi="Calibri"/>
                <w:color w:val="000000"/>
                <w:sz w:val="18"/>
                <w:szCs w:val="18"/>
              </w:rPr>
            </w:pPr>
            <w:r w:rsidRPr="00EB6F8F">
              <w:rPr>
                <w:rFonts w:ascii="Calibri" w:hAnsi="Calibri"/>
                <w:color w:val="000000"/>
                <w:sz w:val="18"/>
                <w:szCs w:val="18"/>
              </w:rPr>
              <w:t xml:space="preserve">DERS </w:t>
            </w:r>
          </w:p>
        </w:tc>
        <w:tc>
          <w:tcPr>
            <w:tcW w:w="4062" w:type="dxa"/>
            <w:tcBorders>
              <w:left w:val="single" w:sz="8" w:space="0" w:color="auto"/>
              <w:bottom w:val="single" w:sz="4" w:space="0" w:color="auto"/>
              <w:right w:val="single" w:sz="4" w:space="0" w:color="auto"/>
            </w:tcBorders>
          </w:tcPr>
          <w:p w14:paraId="16151FE0" w14:textId="77777777" w:rsidR="006953FF" w:rsidRPr="001719B0" w:rsidRDefault="006953FF" w:rsidP="00C368E7">
            <w:pPr>
              <w:pStyle w:val="Balk1"/>
              <w:rPr>
                <w:rFonts w:ascii="Calibri" w:hAnsi="Calibri"/>
                <w:sz w:val="18"/>
                <w:szCs w:val="18"/>
              </w:rPr>
            </w:pPr>
            <w:r w:rsidRPr="001719B0">
              <w:rPr>
                <w:rFonts w:ascii="Calibri" w:hAnsi="Calibri"/>
                <w:sz w:val="18"/>
                <w:szCs w:val="18"/>
              </w:rPr>
              <w:t>GÖRSEL SANATLAR</w:t>
            </w:r>
          </w:p>
        </w:tc>
        <w:tc>
          <w:tcPr>
            <w:tcW w:w="1087" w:type="dxa"/>
            <w:tcBorders>
              <w:left w:val="single" w:sz="4" w:space="0" w:color="auto"/>
              <w:bottom w:val="single" w:sz="4" w:space="0" w:color="auto"/>
              <w:right w:val="single" w:sz="4" w:space="0" w:color="auto"/>
            </w:tcBorders>
          </w:tcPr>
          <w:p w14:paraId="437481C8" w14:textId="77777777" w:rsidR="006953FF" w:rsidRPr="001719B0" w:rsidRDefault="006953FF" w:rsidP="006953FF">
            <w:pPr>
              <w:pStyle w:val="Balk1"/>
              <w:rPr>
                <w:rFonts w:ascii="Calibri" w:hAnsi="Calibri"/>
                <w:sz w:val="18"/>
                <w:szCs w:val="18"/>
              </w:rPr>
            </w:pPr>
            <w:r>
              <w:rPr>
                <w:rFonts w:ascii="Calibri" w:hAnsi="Calibri"/>
                <w:sz w:val="18"/>
                <w:szCs w:val="18"/>
              </w:rPr>
              <w:t>GÜNLER</w:t>
            </w:r>
          </w:p>
        </w:tc>
        <w:tc>
          <w:tcPr>
            <w:tcW w:w="2151" w:type="dxa"/>
            <w:tcBorders>
              <w:left w:val="single" w:sz="4" w:space="0" w:color="auto"/>
              <w:bottom w:val="single" w:sz="4" w:space="0" w:color="auto"/>
              <w:right w:val="single" w:sz="8" w:space="0" w:color="auto"/>
            </w:tcBorders>
          </w:tcPr>
          <w:p w14:paraId="67A3B257" w14:textId="67C2ADB0" w:rsidR="006953FF" w:rsidRPr="002F5D1D" w:rsidRDefault="00E56F4F" w:rsidP="003F0633">
            <w:pPr>
              <w:pStyle w:val="Balk1"/>
              <w:rPr>
                <w:rFonts w:ascii="Calibri" w:hAnsi="Calibri"/>
                <w:sz w:val="18"/>
                <w:szCs w:val="18"/>
              </w:rPr>
            </w:pPr>
            <w:r>
              <w:rPr>
                <w:rFonts w:ascii="Calibri" w:hAnsi="Calibri"/>
                <w:sz w:val="18"/>
                <w:szCs w:val="18"/>
              </w:rPr>
              <w:t>09/13</w:t>
            </w:r>
            <w:r w:rsidR="008E2EC9" w:rsidRPr="002F5D1D">
              <w:rPr>
                <w:rFonts w:ascii="Calibri" w:hAnsi="Calibri"/>
                <w:sz w:val="18"/>
                <w:szCs w:val="18"/>
              </w:rPr>
              <w:t>Eylül</w:t>
            </w:r>
            <w:r w:rsidR="007B7B76" w:rsidRPr="002F5D1D">
              <w:rPr>
                <w:rFonts w:ascii="Calibri" w:hAnsi="Calibri"/>
                <w:sz w:val="18"/>
                <w:szCs w:val="18"/>
              </w:rPr>
              <w:t xml:space="preserve"> A</w:t>
            </w:r>
            <w:r w:rsidR="008E2EC9" w:rsidRPr="002F5D1D">
              <w:rPr>
                <w:rFonts w:ascii="Calibri" w:hAnsi="Calibri"/>
                <w:sz w:val="18"/>
                <w:szCs w:val="18"/>
              </w:rPr>
              <w:t>rası</w:t>
            </w:r>
          </w:p>
        </w:tc>
      </w:tr>
      <w:tr w:rsidR="0039712C" w:rsidRPr="00EB6F8F" w14:paraId="2BD2A668" w14:textId="77777777" w:rsidTr="006953FF">
        <w:trPr>
          <w:cantSplit/>
          <w:trHeight w:val="225"/>
          <w:jc w:val="center"/>
        </w:trPr>
        <w:tc>
          <w:tcPr>
            <w:tcW w:w="2817" w:type="dxa"/>
            <w:tcBorders>
              <w:top w:val="single" w:sz="4" w:space="0" w:color="auto"/>
              <w:left w:val="single" w:sz="8" w:space="0" w:color="auto"/>
              <w:right w:val="single" w:sz="8" w:space="0" w:color="auto"/>
            </w:tcBorders>
            <w:vAlign w:val="center"/>
          </w:tcPr>
          <w:p w14:paraId="571ED26F" w14:textId="77777777" w:rsidR="0039712C" w:rsidRPr="00EB6F8F" w:rsidRDefault="0039712C" w:rsidP="00B91168">
            <w:pPr>
              <w:pStyle w:val="Balk1"/>
              <w:rPr>
                <w:rFonts w:ascii="Calibri" w:hAnsi="Calibri"/>
                <w:color w:val="000000"/>
                <w:sz w:val="18"/>
                <w:szCs w:val="18"/>
              </w:rPr>
            </w:pPr>
            <w:r w:rsidRPr="00EB6F8F">
              <w:rPr>
                <w:rFonts w:ascii="Calibri" w:hAnsi="Calibri"/>
                <w:color w:val="000000"/>
                <w:sz w:val="18"/>
                <w:szCs w:val="18"/>
              </w:rPr>
              <w:t xml:space="preserve">SINIF </w:t>
            </w:r>
          </w:p>
        </w:tc>
        <w:tc>
          <w:tcPr>
            <w:tcW w:w="7300" w:type="dxa"/>
            <w:gridSpan w:val="3"/>
            <w:tcBorders>
              <w:top w:val="single" w:sz="4" w:space="0" w:color="auto"/>
              <w:left w:val="single" w:sz="8" w:space="0" w:color="auto"/>
              <w:right w:val="single" w:sz="8" w:space="0" w:color="auto"/>
            </w:tcBorders>
          </w:tcPr>
          <w:p w14:paraId="547BC8C9" w14:textId="6C7AF5EB" w:rsidR="0039712C" w:rsidRPr="001719B0" w:rsidRDefault="0039712C" w:rsidP="00B91168">
            <w:pPr>
              <w:pStyle w:val="Balk1"/>
              <w:rPr>
                <w:rFonts w:ascii="Calibri" w:hAnsi="Calibri"/>
                <w:b w:val="0"/>
                <w:sz w:val="18"/>
                <w:szCs w:val="18"/>
              </w:rPr>
            </w:pPr>
            <w:r w:rsidRPr="001719B0">
              <w:rPr>
                <w:rFonts w:ascii="Calibri" w:hAnsi="Calibri"/>
                <w:b w:val="0"/>
                <w:sz w:val="18"/>
                <w:szCs w:val="18"/>
              </w:rPr>
              <w:t>5</w:t>
            </w:r>
            <w:r w:rsidR="002D0315" w:rsidRPr="001719B0">
              <w:rPr>
                <w:rFonts w:ascii="Calibri" w:hAnsi="Calibri"/>
                <w:b w:val="0"/>
                <w:sz w:val="18"/>
                <w:szCs w:val="18"/>
              </w:rPr>
              <w:t>.Sınıflar</w:t>
            </w:r>
            <w:r w:rsidR="001719B0" w:rsidRPr="001719B0">
              <w:rPr>
                <w:rFonts w:ascii="Calibri" w:hAnsi="Calibri"/>
                <w:b w:val="0"/>
                <w:sz w:val="18"/>
                <w:szCs w:val="18"/>
              </w:rPr>
              <w:t xml:space="preserve"> </w:t>
            </w:r>
            <w:r w:rsidR="008F7D86">
              <w:rPr>
                <w:rFonts w:ascii="Calibri" w:hAnsi="Calibri"/>
                <w:b w:val="0"/>
                <w:sz w:val="18"/>
                <w:szCs w:val="18"/>
              </w:rPr>
              <w:t>A/B/C/D</w:t>
            </w:r>
          </w:p>
        </w:tc>
      </w:tr>
      <w:tr w:rsidR="0039712C" w:rsidRPr="00EB6F8F" w14:paraId="18596EE8" w14:textId="77777777" w:rsidTr="006953FF">
        <w:trPr>
          <w:cantSplit/>
          <w:jc w:val="center"/>
        </w:trPr>
        <w:tc>
          <w:tcPr>
            <w:tcW w:w="2817" w:type="dxa"/>
            <w:tcBorders>
              <w:left w:val="single" w:sz="8" w:space="0" w:color="auto"/>
              <w:right w:val="single" w:sz="8" w:space="0" w:color="auto"/>
            </w:tcBorders>
            <w:vAlign w:val="center"/>
          </w:tcPr>
          <w:p w14:paraId="4B46A006" w14:textId="77777777" w:rsidR="0039712C" w:rsidRPr="00EB6F8F" w:rsidRDefault="0039712C" w:rsidP="00B91168">
            <w:pPr>
              <w:pStyle w:val="Balk1"/>
              <w:rPr>
                <w:rFonts w:ascii="Calibri" w:hAnsi="Calibri"/>
                <w:color w:val="000000"/>
                <w:sz w:val="18"/>
                <w:szCs w:val="18"/>
              </w:rPr>
            </w:pPr>
            <w:r w:rsidRPr="00EB6F8F">
              <w:rPr>
                <w:rFonts w:ascii="Calibri" w:hAnsi="Calibri"/>
                <w:sz w:val="18"/>
                <w:szCs w:val="18"/>
              </w:rPr>
              <w:t xml:space="preserve">ÖĞRENME ALANI         </w:t>
            </w:r>
          </w:p>
        </w:tc>
        <w:tc>
          <w:tcPr>
            <w:tcW w:w="7300" w:type="dxa"/>
            <w:gridSpan w:val="3"/>
            <w:tcBorders>
              <w:left w:val="single" w:sz="8" w:space="0" w:color="auto"/>
              <w:right w:val="single" w:sz="8" w:space="0" w:color="auto"/>
            </w:tcBorders>
          </w:tcPr>
          <w:p w14:paraId="6F75E184" w14:textId="77777777" w:rsidR="0039712C" w:rsidRPr="00A065D6" w:rsidRDefault="0039712C" w:rsidP="0073361C">
            <w:pPr>
              <w:pStyle w:val="Balk1"/>
              <w:rPr>
                <w:rFonts w:ascii="Calibri" w:hAnsi="Calibri"/>
                <w:sz w:val="18"/>
                <w:szCs w:val="18"/>
              </w:rPr>
            </w:pPr>
            <w:r w:rsidRPr="00A065D6">
              <w:rPr>
                <w:rFonts w:ascii="Calibri" w:hAnsi="Calibri"/>
                <w:sz w:val="18"/>
                <w:szCs w:val="18"/>
              </w:rPr>
              <w:t>G</w:t>
            </w:r>
            <w:r w:rsidR="0073361C" w:rsidRPr="00A065D6">
              <w:rPr>
                <w:rFonts w:ascii="Calibri" w:hAnsi="Calibri"/>
                <w:sz w:val="18"/>
                <w:szCs w:val="18"/>
              </w:rPr>
              <w:t>örsel Sanatlarda Biçimlendirme(</w:t>
            </w:r>
            <w:proofErr w:type="gramStart"/>
            <w:r w:rsidR="0073361C" w:rsidRPr="00A065D6">
              <w:rPr>
                <w:rFonts w:ascii="Calibri" w:hAnsi="Calibri"/>
                <w:sz w:val="18"/>
                <w:szCs w:val="18"/>
              </w:rPr>
              <w:t>G.B.S</w:t>
            </w:r>
            <w:proofErr w:type="gramEnd"/>
            <w:r w:rsidR="0073361C" w:rsidRPr="00A065D6">
              <w:rPr>
                <w:rFonts w:ascii="Calibri" w:hAnsi="Calibri"/>
                <w:sz w:val="18"/>
                <w:szCs w:val="18"/>
              </w:rPr>
              <w:t>)</w:t>
            </w:r>
          </w:p>
        </w:tc>
      </w:tr>
      <w:tr w:rsidR="0039712C" w:rsidRPr="00EB6F8F" w14:paraId="54FBE02B" w14:textId="77777777" w:rsidTr="006953FF">
        <w:trPr>
          <w:cantSplit/>
          <w:jc w:val="center"/>
        </w:trPr>
        <w:tc>
          <w:tcPr>
            <w:tcW w:w="2817" w:type="dxa"/>
            <w:tcBorders>
              <w:left w:val="single" w:sz="8" w:space="0" w:color="auto"/>
              <w:bottom w:val="single" w:sz="4" w:space="0" w:color="auto"/>
              <w:right w:val="single" w:sz="8" w:space="0" w:color="auto"/>
            </w:tcBorders>
            <w:vAlign w:val="center"/>
          </w:tcPr>
          <w:p w14:paraId="3A0067C3" w14:textId="77777777" w:rsidR="0039712C" w:rsidRPr="00EB6F8F" w:rsidRDefault="0039712C" w:rsidP="00B91168">
            <w:pPr>
              <w:pStyle w:val="Balk1"/>
              <w:rPr>
                <w:rFonts w:ascii="Calibri" w:hAnsi="Calibri"/>
                <w:sz w:val="18"/>
                <w:szCs w:val="18"/>
              </w:rPr>
            </w:pPr>
            <w:r w:rsidRPr="00EB6F8F">
              <w:rPr>
                <w:rFonts w:ascii="Calibri" w:hAnsi="Calibri"/>
                <w:sz w:val="18"/>
                <w:szCs w:val="18"/>
              </w:rPr>
              <w:t>ALT ÖĞRENME ALANI</w:t>
            </w:r>
          </w:p>
        </w:tc>
        <w:tc>
          <w:tcPr>
            <w:tcW w:w="7300" w:type="dxa"/>
            <w:gridSpan w:val="3"/>
            <w:tcBorders>
              <w:left w:val="single" w:sz="8" w:space="0" w:color="auto"/>
              <w:bottom w:val="single" w:sz="4" w:space="0" w:color="auto"/>
              <w:right w:val="single" w:sz="8" w:space="0" w:color="auto"/>
            </w:tcBorders>
          </w:tcPr>
          <w:p w14:paraId="3C99877F" w14:textId="77777777" w:rsidR="002E30F9" w:rsidRPr="00CC225B" w:rsidRDefault="002E30F9" w:rsidP="002E30F9">
            <w:pPr>
              <w:spacing w:after="0" w:line="240" w:lineRule="auto"/>
              <w:rPr>
                <w:b/>
                <w:color w:val="FF0000"/>
                <w:sz w:val="20"/>
                <w:szCs w:val="20"/>
                <w:u w:val="single"/>
              </w:rPr>
            </w:pPr>
            <w:r w:rsidRPr="00CC225B">
              <w:rPr>
                <w:b/>
                <w:color w:val="FF0000"/>
                <w:sz w:val="20"/>
                <w:szCs w:val="20"/>
                <w:u w:val="single"/>
              </w:rPr>
              <w:t>Sanat Malzemelerini Tanıyalım</w:t>
            </w:r>
          </w:p>
          <w:p w14:paraId="68EFDCF0" w14:textId="77777777" w:rsidR="0039712C" w:rsidRPr="001719B0" w:rsidRDefault="0039712C" w:rsidP="001719B0">
            <w:pPr>
              <w:pStyle w:val="Balk1"/>
              <w:rPr>
                <w:rFonts w:ascii="Calibri" w:hAnsi="Calibri"/>
                <w:sz w:val="18"/>
                <w:szCs w:val="18"/>
              </w:rPr>
            </w:pPr>
          </w:p>
        </w:tc>
      </w:tr>
    </w:tbl>
    <w:p w14:paraId="5DD3AA8F" w14:textId="77777777" w:rsidR="0039712C" w:rsidRPr="00EB6F8F" w:rsidRDefault="0039712C" w:rsidP="00A13C18">
      <w:pPr>
        <w:pStyle w:val="Balk1"/>
        <w:rPr>
          <w:rFonts w:ascii="Calibri" w:hAnsi="Calibri"/>
          <w:sz w:val="18"/>
          <w:szCs w:val="18"/>
        </w:rPr>
      </w:pPr>
      <w:bookmarkStart w:id="0" w:name="_GoBack"/>
    </w:p>
    <w:bookmarkEnd w:id="0"/>
    <w:p w14:paraId="1C432118" w14:textId="77777777" w:rsidR="0039712C" w:rsidRPr="00EB6F8F" w:rsidRDefault="0039712C" w:rsidP="00A13C18">
      <w:pPr>
        <w:pStyle w:val="Balk1"/>
        <w:rPr>
          <w:rFonts w:ascii="Calibri" w:hAnsi="Calibri"/>
          <w:sz w:val="18"/>
          <w:szCs w:val="18"/>
        </w:rPr>
      </w:pPr>
      <w:r w:rsidRPr="00EB6F8F">
        <w:rPr>
          <w:rFonts w:ascii="Calibri" w:hAnsi="Calibri"/>
          <w:sz w:val="18"/>
          <w:szCs w:val="18"/>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5"/>
        <w:gridCol w:w="7300"/>
      </w:tblGrid>
      <w:tr w:rsidR="0039712C" w:rsidRPr="00EB6F8F" w14:paraId="4E55AB9B" w14:textId="77777777" w:rsidTr="00C368E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65953D5" w14:textId="77777777" w:rsidR="0039712C" w:rsidRPr="00EB6F8F" w:rsidRDefault="0039712C" w:rsidP="004547BC">
            <w:pPr>
              <w:pStyle w:val="Balk1"/>
              <w:jc w:val="left"/>
              <w:rPr>
                <w:rFonts w:ascii="Calibri" w:hAnsi="Calibri"/>
                <w:sz w:val="18"/>
                <w:szCs w:val="18"/>
              </w:rPr>
            </w:pPr>
            <w:r w:rsidRPr="00EB6F8F">
              <w:rPr>
                <w:rFonts w:ascii="Calibri" w:hAnsi="Calibri"/>
                <w:sz w:val="18"/>
                <w:szCs w:val="18"/>
              </w:rPr>
              <w:t>KAZANIMLAR</w:t>
            </w:r>
          </w:p>
        </w:tc>
        <w:tc>
          <w:tcPr>
            <w:tcW w:w="7304" w:type="dxa"/>
            <w:tcBorders>
              <w:top w:val="single" w:sz="4" w:space="0" w:color="auto"/>
              <w:left w:val="nil"/>
              <w:bottom w:val="single" w:sz="4" w:space="0" w:color="auto"/>
              <w:right w:val="single" w:sz="4" w:space="0" w:color="auto"/>
            </w:tcBorders>
            <w:vAlign w:val="center"/>
          </w:tcPr>
          <w:p w14:paraId="3BF20279" w14:textId="77777777" w:rsidR="0039712C" w:rsidRPr="002E30F9" w:rsidRDefault="002E30F9" w:rsidP="002E30F9">
            <w:pPr>
              <w:spacing w:after="0" w:line="240" w:lineRule="auto"/>
              <w:rPr>
                <w:sz w:val="20"/>
                <w:szCs w:val="20"/>
              </w:rPr>
            </w:pPr>
            <w:r w:rsidRPr="007526DF">
              <w:rPr>
                <w:sz w:val="20"/>
                <w:szCs w:val="20"/>
              </w:rPr>
              <w:t>Öğrencilerin Görsel Sanatlar etkinliklerinde kullanacakları sanat malzemelerinden bahsetmek ve gerekli olanları temin etmek.</w:t>
            </w:r>
          </w:p>
        </w:tc>
      </w:tr>
      <w:tr w:rsidR="0039712C" w:rsidRPr="00EB6F8F" w14:paraId="7A7A8D01" w14:textId="77777777" w:rsidTr="00C368E7">
        <w:trPr>
          <w:jc w:val="center"/>
        </w:trPr>
        <w:tc>
          <w:tcPr>
            <w:tcW w:w="2821" w:type="dxa"/>
            <w:tcBorders>
              <w:top w:val="single" w:sz="4" w:space="0" w:color="auto"/>
              <w:left w:val="single" w:sz="4" w:space="0" w:color="auto"/>
              <w:bottom w:val="single" w:sz="4" w:space="0" w:color="auto"/>
              <w:right w:val="nil"/>
            </w:tcBorders>
            <w:vAlign w:val="center"/>
          </w:tcPr>
          <w:p w14:paraId="47A5365F" w14:textId="77777777" w:rsidR="0039712C" w:rsidRPr="00EB6F8F" w:rsidRDefault="0039712C" w:rsidP="004547BC">
            <w:pPr>
              <w:pStyle w:val="Balk1"/>
              <w:jc w:val="left"/>
              <w:rPr>
                <w:rFonts w:ascii="Calibri" w:hAnsi="Calibri"/>
                <w:sz w:val="18"/>
                <w:szCs w:val="18"/>
              </w:rPr>
            </w:pPr>
            <w:r w:rsidRPr="00EB6F8F">
              <w:rPr>
                <w:rFonts w:ascii="Calibri" w:hAnsi="Calibri"/>
                <w:sz w:val="18"/>
                <w:szCs w:val="18"/>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823A4EB" w14:textId="77777777" w:rsidR="0039712C" w:rsidRPr="001719B0" w:rsidRDefault="0039712C" w:rsidP="00B91168">
            <w:pPr>
              <w:pStyle w:val="Balk1"/>
              <w:rPr>
                <w:rFonts w:ascii="Calibri" w:hAnsi="Calibri"/>
                <w:b w:val="0"/>
                <w:color w:val="000000"/>
                <w:sz w:val="18"/>
                <w:szCs w:val="18"/>
              </w:rPr>
            </w:pPr>
            <w:r w:rsidRPr="001719B0">
              <w:rPr>
                <w:rFonts w:ascii="Calibri" w:hAnsi="Calibri"/>
                <w:b w:val="0"/>
                <w:sz w:val="18"/>
                <w:szCs w:val="18"/>
              </w:rPr>
              <w:t>Anlatım, dinleme</w:t>
            </w:r>
            <w:r w:rsidR="004547BC" w:rsidRPr="001719B0">
              <w:rPr>
                <w:rFonts w:ascii="Calibri" w:hAnsi="Calibri"/>
                <w:b w:val="0"/>
                <w:sz w:val="18"/>
                <w:szCs w:val="18"/>
              </w:rPr>
              <w:t xml:space="preserve"> ve örnek gösterme</w:t>
            </w:r>
            <w:r w:rsidR="002E30F9">
              <w:rPr>
                <w:rFonts w:ascii="Calibri" w:hAnsi="Calibri"/>
                <w:b w:val="0"/>
                <w:sz w:val="18"/>
                <w:szCs w:val="18"/>
              </w:rPr>
              <w:t>.</w:t>
            </w:r>
          </w:p>
        </w:tc>
      </w:tr>
      <w:tr w:rsidR="0039712C" w:rsidRPr="00EB6F8F" w14:paraId="15E05409" w14:textId="77777777" w:rsidTr="00C368E7">
        <w:trPr>
          <w:jc w:val="center"/>
        </w:trPr>
        <w:tc>
          <w:tcPr>
            <w:tcW w:w="2821" w:type="dxa"/>
            <w:tcBorders>
              <w:top w:val="single" w:sz="4" w:space="0" w:color="auto"/>
              <w:left w:val="single" w:sz="4" w:space="0" w:color="auto"/>
              <w:bottom w:val="single" w:sz="4" w:space="0" w:color="auto"/>
              <w:right w:val="nil"/>
            </w:tcBorders>
            <w:vAlign w:val="center"/>
          </w:tcPr>
          <w:p w14:paraId="4A806410" w14:textId="77777777" w:rsidR="0039712C" w:rsidRPr="00EB6F8F" w:rsidRDefault="0039712C" w:rsidP="004547BC">
            <w:pPr>
              <w:pStyle w:val="Balk1"/>
              <w:jc w:val="left"/>
              <w:rPr>
                <w:rFonts w:ascii="Calibri" w:hAnsi="Calibri"/>
                <w:sz w:val="18"/>
                <w:szCs w:val="18"/>
              </w:rPr>
            </w:pPr>
            <w:r w:rsidRPr="00EB6F8F">
              <w:rPr>
                <w:rFonts w:ascii="Calibri" w:hAnsi="Calibri"/>
                <w:sz w:val="18"/>
                <w:szCs w:val="18"/>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A8B87AA" w14:textId="77777777" w:rsidR="0039712C" w:rsidRPr="001719B0" w:rsidRDefault="00C368E7" w:rsidP="00B91168">
            <w:pPr>
              <w:pStyle w:val="Balk1"/>
              <w:rPr>
                <w:rFonts w:ascii="Calibri" w:hAnsi="Calibri"/>
                <w:b w:val="0"/>
                <w:color w:val="000000"/>
                <w:sz w:val="18"/>
                <w:szCs w:val="18"/>
              </w:rPr>
            </w:pPr>
            <w:r w:rsidRPr="001719B0">
              <w:rPr>
                <w:rFonts w:ascii="Calibri" w:hAnsi="Calibri"/>
                <w:b w:val="0"/>
                <w:color w:val="000000"/>
                <w:sz w:val="18"/>
                <w:szCs w:val="18"/>
              </w:rPr>
              <w:t>Kullanılacak</w:t>
            </w:r>
            <w:r w:rsidR="0039712C" w:rsidRPr="001719B0">
              <w:rPr>
                <w:rFonts w:ascii="Calibri" w:hAnsi="Calibri"/>
                <w:b w:val="0"/>
                <w:color w:val="000000"/>
                <w:sz w:val="18"/>
                <w:szCs w:val="18"/>
              </w:rPr>
              <w:t xml:space="preserve"> araç ve gereçlerin tanıtılması</w:t>
            </w:r>
            <w:r w:rsidR="004547BC" w:rsidRPr="001719B0">
              <w:rPr>
                <w:rFonts w:ascii="Calibri" w:hAnsi="Calibri"/>
                <w:b w:val="0"/>
                <w:color w:val="000000"/>
                <w:sz w:val="18"/>
                <w:szCs w:val="18"/>
              </w:rPr>
              <w:t>.</w:t>
            </w:r>
          </w:p>
        </w:tc>
      </w:tr>
      <w:tr w:rsidR="0039712C" w:rsidRPr="00EB6F8F" w14:paraId="60896FFF" w14:textId="77777777" w:rsidTr="00C368E7">
        <w:trPr>
          <w:jc w:val="center"/>
        </w:trPr>
        <w:tc>
          <w:tcPr>
            <w:tcW w:w="2821" w:type="dxa"/>
            <w:tcBorders>
              <w:left w:val="single" w:sz="8" w:space="0" w:color="auto"/>
              <w:right w:val="single" w:sz="4" w:space="0" w:color="auto"/>
            </w:tcBorders>
            <w:vAlign w:val="center"/>
          </w:tcPr>
          <w:p w14:paraId="5A04977D" w14:textId="77777777" w:rsidR="0039712C" w:rsidRPr="00EB6F8F" w:rsidRDefault="0039712C" w:rsidP="004547BC">
            <w:pPr>
              <w:pStyle w:val="Balk1"/>
              <w:jc w:val="left"/>
              <w:rPr>
                <w:rFonts w:ascii="Calibri" w:hAnsi="Calibri"/>
                <w:sz w:val="18"/>
                <w:szCs w:val="18"/>
              </w:rPr>
            </w:pPr>
            <w:r w:rsidRPr="00EB6F8F">
              <w:rPr>
                <w:rFonts w:ascii="Calibri" w:hAnsi="Calibri"/>
                <w:sz w:val="18"/>
                <w:szCs w:val="18"/>
              </w:rPr>
              <w:t xml:space="preserve">DERS ALANI                   </w:t>
            </w:r>
          </w:p>
        </w:tc>
        <w:tc>
          <w:tcPr>
            <w:tcW w:w="7304" w:type="dxa"/>
            <w:tcBorders>
              <w:left w:val="single" w:sz="4" w:space="0" w:color="auto"/>
              <w:right w:val="single" w:sz="8" w:space="0" w:color="auto"/>
            </w:tcBorders>
            <w:vAlign w:val="center"/>
          </w:tcPr>
          <w:p w14:paraId="7D34756A" w14:textId="77777777" w:rsidR="0039712C" w:rsidRPr="001719B0" w:rsidRDefault="0039712C" w:rsidP="00B91168">
            <w:pPr>
              <w:pStyle w:val="Balk1"/>
              <w:rPr>
                <w:rFonts w:ascii="Calibri" w:hAnsi="Calibri"/>
                <w:b w:val="0"/>
                <w:sz w:val="18"/>
                <w:szCs w:val="18"/>
              </w:rPr>
            </w:pPr>
            <w:r w:rsidRPr="001719B0">
              <w:rPr>
                <w:rFonts w:ascii="Calibri" w:hAnsi="Calibri"/>
                <w:b w:val="0"/>
                <w:sz w:val="18"/>
                <w:szCs w:val="18"/>
              </w:rPr>
              <w:t>Sınıf</w:t>
            </w:r>
            <w:r w:rsidR="004547BC" w:rsidRPr="001719B0">
              <w:rPr>
                <w:rFonts w:ascii="Calibri" w:hAnsi="Calibri"/>
                <w:b w:val="0"/>
                <w:sz w:val="18"/>
                <w:szCs w:val="18"/>
              </w:rPr>
              <w:t xml:space="preserve"> veya Sanat Alanı</w:t>
            </w:r>
          </w:p>
        </w:tc>
      </w:tr>
      <w:tr w:rsidR="00C368E7" w:rsidRPr="00EB6F8F" w14:paraId="50EE294C" w14:textId="77777777" w:rsidTr="00C368E7">
        <w:trPr>
          <w:cantSplit/>
          <w:jc w:val="center"/>
        </w:trPr>
        <w:tc>
          <w:tcPr>
            <w:tcW w:w="2826" w:type="dxa"/>
            <w:tcBorders>
              <w:left w:val="single" w:sz="8" w:space="0" w:color="auto"/>
              <w:bottom w:val="single" w:sz="8" w:space="0" w:color="auto"/>
              <w:right w:val="single" w:sz="4" w:space="0" w:color="auto"/>
            </w:tcBorders>
            <w:vAlign w:val="center"/>
          </w:tcPr>
          <w:p w14:paraId="139A79A8" w14:textId="77777777" w:rsidR="00C368E7" w:rsidRPr="00EB6F8F" w:rsidRDefault="00C368E7" w:rsidP="00C368E7">
            <w:pPr>
              <w:pStyle w:val="Balk1"/>
              <w:rPr>
                <w:rFonts w:ascii="Calibri" w:hAnsi="Calibri"/>
                <w:sz w:val="18"/>
                <w:szCs w:val="18"/>
              </w:rPr>
            </w:pPr>
            <w:r w:rsidRPr="00EB6F8F">
              <w:rPr>
                <w:rFonts w:ascii="Calibri" w:hAnsi="Calibri"/>
                <w:sz w:val="18"/>
                <w:szCs w:val="18"/>
              </w:rPr>
              <w:t>ETKİNLİK SÜRECİ</w:t>
            </w:r>
            <w:r>
              <w:rPr>
                <w:rFonts w:ascii="Calibri" w:hAnsi="Calibri"/>
                <w:sz w:val="18"/>
                <w:szCs w:val="18"/>
              </w:rPr>
              <w:t xml:space="preserve"> </w:t>
            </w:r>
          </w:p>
        </w:tc>
        <w:tc>
          <w:tcPr>
            <w:tcW w:w="7299" w:type="dxa"/>
            <w:tcBorders>
              <w:left w:val="single" w:sz="4" w:space="0" w:color="auto"/>
              <w:bottom w:val="single" w:sz="8" w:space="0" w:color="auto"/>
              <w:right w:val="single" w:sz="8" w:space="0" w:color="auto"/>
            </w:tcBorders>
            <w:vAlign w:val="center"/>
          </w:tcPr>
          <w:p w14:paraId="2839EAB7" w14:textId="77777777" w:rsidR="00C368E7" w:rsidRPr="001719B0" w:rsidRDefault="002E30F9" w:rsidP="00C368E7">
            <w:pPr>
              <w:pStyle w:val="Balk1"/>
              <w:rPr>
                <w:rFonts w:ascii="Calibri" w:hAnsi="Calibri"/>
                <w:b w:val="0"/>
                <w:sz w:val="18"/>
                <w:szCs w:val="18"/>
              </w:rPr>
            </w:pPr>
            <w:r>
              <w:rPr>
                <w:rFonts w:ascii="Calibri" w:hAnsi="Calibri"/>
                <w:b w:val="0"/>
                <w:sz w:val="18"/>
                <w:szCs w:val="18"/>
              </w:rPr>
              <w:t xml:space="preserve">1 </w:t>
            </w:r>
            <w:r w:rsidR="00C368E7" w:rsidRPr="001719B0">
              <w:rPr>
                <w:rFonts w:ascii="Calibri" w:hAnsi="Calibri"/>
                <w:b w:val="0"/>
                <w:sz w:val="18"/>
                <w:szCs w:val="18"/>
              </w:rPr>
              <w:t>Hafta</w:t>
            </w:r>
          </w:p>
        </w:tc>
      </w:tr>
      <w:tr w:rsidR="0039712C" w:rsidRPr="00EB6F8F" w14:paraId="31810142" w14:textId="77777777" w:rsidTr="00C368E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BB33900" w14:textId="77777777" w:rsidR="0039712C" w:rsidRPr="00DC0C7E" w:rsidRDefault="00C368E7" w:rsidP="00C368E7">
            <w:pPr>
              <w:pStyle w:val="Balk1"/>
              <w:jc w:val="left"/>
              <w:rPr>
                <w:rFonts w:ascii="Calibri" w:hAnsi="Calibri"/>
                <w:b w:val="0"/>
                <w:sz w:val="20"/>
              </w:rPr>
            </w:pPr>
            <w:r w:rsidRPr="00DC0C7E">
              <w:rPr>
                <w:rFonts w:ascii="Calibri" w:hAnsi="Calibri"/>
                <w:sz w:val="20"/>
              </w:rPr>
              <w:t xml:space="preserve">                 </w:t>
            </w:r>
            <w:r w:rsidR="0039712C" w:rsidRPr="00DC0C7E">
              <w:rPr>
                <w:rFonts w:ascii="Calibri" w:hAnsi="Calibri"/>
                <w:b w:val="0"/>
                <w:sz w:val="20"/>
              </w:rPr>
              <w:t>Görsel sanat çalışması oluşturma süreci; duygu, düşünce, gözlem, malzemenin belirlenmesi ve biçimlendirme basamaklarını içerir. Bu yıl Görsel Sanatlar dersinde kullanacağı araç ve gereçler öğrencilere açıklanır.</w:t>
            </w:r>
          </w:p>
          <w:p w14:paraId="059EA087" w14:textId="3B2BE2A9" w:rsidR="00DC0C7E" w:rsidRPr="00DC0C7E" w:rsidRDefault="00C433ED" w:rsidP="00073146">
            <w:r>
              <w:rPr>
                <w:noProof/>
              </w:rPr>
              <w:drawing>
                <wp:anchor distT="0" distB="0" distL="114300" distR="114300" simplePos="0" relativeHeight="251653632" behindDoc="1" locked="0" layoutInCell="1" allowOverlap="1" wp14:anchorId="3DB4E220" wp14:editId="188ED91D">
                  <wp:simplePos x="0" y="0"/>
                  <wp:positionH relativeFrom="column">
                    <wp:posOffset>1799590</wp:posOffset>
                  </wp:positionH>
                  <wp:positionV relativeFrom="paragraph">
                    <wp:posOffset>892175</wp:posOffset>
                  </wp:positionV>
                  <wp:extent cx="1364615" cy="1364615"/>
                  <wp:effectExtent l="0" t="0" r="6985" b="6985"/>
                  <wp:wrapTight wrapText="bothSides">
                    <wp:wrapPolygon edited="0">
                      <wp:start x="0" y="0"/>
                      <wp:lineTo x="0" y="21409"/>
                      <wp:lineTo x="21409" y="21409"/>
                      <wp:lineTo x="21409" y="0"/>
                      <wp:lineTo x="0" y="0"/>
                    </wp:wrapPolygon>
                  </wp:wrapTight>
                  <wp:docPr id="69" name="Resim 69"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ndir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4615" cy="1364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5F53B6C5" wp14:editId="66A11806">
                  <wp:simplePos x="0" y="0"/>
                  <wp:positionH relativeFrom="column">
                    <wp:posOffset>2575560</wp:posOffset>
                  </wp:positionH>
                  <wp:positionV relativeFrom="paragraph">
                    <wp:posOffset>988695</wp:posOffset>
                  </wp:positionV>
                  <wp:extent cx="768985" cy="274320"/>
                  <wp:effectExtent l="0" t="0" r="0" b="0"/>
                  <wp:wrapTight wrapText="bothSides">
                    <wp:wrapPolygon edited="0">
                      <wp:start x="0" y="0"/>
                      <wp:lineTo x="0" y="19500"/>
                      <wp:lineTo x="20869" y="19500"/>
                      <wp:lineTo x="20869" y="0"/>
                      <wp:lineTo x="0" y="0"/>
                    </wp:wrapPolygon>
                  </wp:wrapTight>
                  <wp:docPr id="75" name="Resim 75" descr="indi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ndir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985" cy="274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299798E8" wp14:editId="5DC1CEDE">
                  <wp:simplePos x="0" y="0"/>
                  <wp:positionH relativeFrom="column">
                    <wp:posOffset>1009650</wp:posOffset>
                  </wp:positionH>
                  <wp:positionV relativeFrom="paragraph">
                    <wp:posOffset>1353185</wp:posOffset>
                  </wp:positionV>
                  <wp:extent cx="536575" cy="539115"/>
                  <wp:effectExtent l="0" t="0" r="0" b="0"/>
                  <wp:wrapTight wrapText="bothSides">
                    <wp:wrapPolygon edited="0">
                      <wp:start x="0" y="0"/>
                      <wp:lineTo x="0" y="20608"/>
                      <wp:lineTo x="20705" y="20608"/>
                      <wp:lineTo x="20705" y="0"/>
                      <wp:lineTo x="0" y="0"/>
                    </wp:wrapPolygon>
                  </wp:wrapTight>
                  <wp:docPr id="71" name="Resim 71" descr="indi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ndir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5" cy="5391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7D1C0FE" wp14:editId="11D7C4A8">
                  <wp:simplePos x="0" y="0"/>
                  <wp:positionH relativeFrom="column">
                    <wp:posOffset>336550</wp:posOffset>
                  </wp:positionH>
                  <wp:positionV relativeFrom="paragraph">
                    <wp:posOffset>1524635</wp:posOffset>
                  </wp:positionV>
                  <wp:extent cx="664845" cy="664845"/>
                  <wp:effectExtent l="0" t="0" r="1905" b="1905"/>
                  <wp:wrapTight wrapText="bothSides">
                    <wp:wrapPolygon edited="0">
                      <wp:start x="0" y="0"/>
                      <wp:lineTo x="0" y="21043"/>
                      <wp:lineTo x="21043" y="21043"/>
                      <wp:lineTo x="21043" y="0"/>
                      <wp:lineTo x="0" y="0"/>
                    </wp:wrapPolygon>
                  </wp:wrapTight>
                  <wp:docPr id="72" name="Resim 72"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1" locked="0" layoutInCell="1" allowOverlap="1" wp14:anchorId="04E59968" wp14:editId="33D33125">
                  <wp:simplePos x="0" y="0"/>
                  <wp:positionH relativeFrom="column">
                    <wp:posOffset>21590</wp:posOffset>
                  </wp:positionH>
                  <wp:positionV relativeFrom="paragraph">
                    <wp:posOffset>379730</wp:posOffset>
                  </wp:positionV>
                  <wp:extent cx="971550" cy="971550"/>
                  <wp:effectExtent l="0" t="0" r="0" b="0"/>
                  <wp:wrapTight wrapText="bothSides">
                    <wp:wrapPolygon edited="0">
                      <wp:start x="0" y="0"/>
                      <wp:lineTo x="0" y="21176"/>
                      <wp:lineTo x="21176" y="21176"/>
                      <wp:lineTo x="21176" y="0"/>
                      <wp:lineTo x="0" y="0"/>
                    </wp:wrapPolygon>
                  </wp:wrapTight>
                  <wp:docPr id="65" name="Resim 65" descr="indi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ndir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773AE90B" wp14:editId="5AC39FC5">
                  <wp:simplePos x="0" y="0"/>
                  <wp:positionH relativeFrom="column">
                    <wp:posOffset>4254500</wp:posOffset>
                  </wp:positionH>
                  <wp:positionV relativeFrom="paragraph">
                    <wp:posOffset>299720</wp:posOffset>
                  </wp:positionV>
                  <wp:extent cx="1527175" cy="491490"/>
                  <wp:effectExtent l="0" t="0" r="0" b="3810"/>
                  <wp:wrapTight wrapText="bothSides">
                    <wp:wrapPolygon edited="0">
                      <wp:start x="0" y="0"/>
                      <wp:lineTo x="0" y="20930"/>
                      <wp:lineTo x="21286" y="20930"/>
                      <wp:lineTo x="21286" y="0"/>
                      <wp:lineTo x="0" y="0"/>
                    </wp:wrapPolygon>
                  </wp:wrapTight>
                  <wp:docPr id="67" name="Resim 67"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75" cy="491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2A0B4907" wp14:editId="10D6B18C">
                  <wp:simplePos x="0" y="0"/>
                  <wp:positionH relativeFrom="column">
                    <wp:posOffset>3580765</wp:posOffset>
                  </wp:positionH>
                  <wp:positionV relativeFrom="paragraph">
                    <wp:posOffset>299720</wp:posOffset>
                  </wp:positionV>
                  <wp:extent cx="621030" cy="1049655"/>
                  <wp:effectExtent l="0" t="0" r="7620" b="0"/>
                  <wp:wrapTight wrapText="bothSides">
                    <wp:wrapPolygon edited="0">
                      <wp:start x="0" y="0"/>
                      <wp:lineTo x="0" y="21169"/>
                      <wp:lineTo x="21202" y="21169"/>
                      <wp:lineTo x="21202" y="0"/>
                      <wp:lineTo x="0" y="0"/>
                    </wp:wrapPolygon>
                  </wp:wrapTight>
                  <wp:docPr id="70" name="Resim 70"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d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 cy="10496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DFD591A" wp14:editId="2B7F162D">
                  <wp:simplePos x="0" y="0"/>
                  <wp:positionH relativeFrom="column">
                    <wp:posOffset>5159375</wp:posOffset>
                  </wp:positionH>
                  <wp:positionV relativeFrom="paragraph">
                    <wp:posOffset>1496695</wp:posOffset>
                  </wp:positionV>
                  <wp:extent cx="614045" cy="614045"/>
                  <wp:effectExtent l="0" t="0" r="0" b="0"/>
                  <wp:wrapTight wrapText="bothSides">
                    <wp:wrapPolygon edited="0">
                      <wp:start x="0" y="0"/>
                      <wp:lineTo x="0" y="20774"/>
                      <wp:lineTo x="20774" y="20774"/>
                      <wp:lineTo x="20774" y="0"/>
                      <wp:lineTo x="0" y="0"/>
                    </wp:wrapPolygon>
                  </wp:wrapTight>
                  <wp:docPr id="73" name="Resim 73" descr="indi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ndir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B4FFFD4" wp14:editId="54EBD5D0">
                  <wp:simplePos x="0" y="0"/>
                  <wp:positionH relativeFrom="column">
                    <wp:posOffset>3736975</wp:posOffset>
                  </wp:positionH>
                  <wp:positionV relativeFrom="paragraph">
                    <wp:posOffset>1385570</wp:posOffset>
                  </wp:positionV>
                  <wp:extent cx="1095375" cy="802005"/>
                  <wp:effectExtent l="0" t="0" r="9525" b="0"/>
                  <wp:wrapTight wrapText="bothSides">
                    <wp:wrapPolygon edited="0">
                      <wp:start x="0" y="0"/>
                      <wp:lineTo x="0" y="21036"/>
                      <wp:lineTo x="21412" y="21036"/>
                      <wp:lineTo x="21412" y="0"/>
                      <wp:lineTo x="0" y="0"/>
                    </wp:wrapPolygon>
                  </wp:wrapTight>
                  <wp:docPr id="74" name="Resim 74" descr="indi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ndir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1" locked="0" layoutInCell="1" allowOverlap="1" wp14:anchorId="5716497F" wp14:editId="5620F364">
                  <wp:simplePos x="0" y="0"/>
                  <wp:positionH relativeFrom="column">
                    <wp:posOffset>4763135</wp:posOffset>
                  </wp:positionH>
                  <wp:positionV relativeFrom="paragraph">
                    <wp:posOffset>888365</wp:posOffset>
                  </wp:positionV>
                  <wp:extent cx="1639570" cy="540385"/>
                  <wp:effectExtent l="0" t="0" r="0" b="0"/>
                  <wp:wrapTight wrapText="bothSides">
                    <wp:wrapPolygon edited="0">
                      <wp:start x="0" y="0"/>
                      <wp:lineTo x="0" y="20559"/>
                      <wp:lineTo x="21332" y="20559"/>
                      <wp:lineTo x="21332" y="0"/>
                      <wp:lineTo x="0" y="0"/>
                    </wp:wrapPolygon>
                  </wp:wrapTight>
                  <wp:docPr id="66" name="Resim 66"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9570" cy="540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1" locked="0" layoutInCell="1" allowOverlap="1" wp14:anchorId="0D0E730B" wp14:editId="37C11206">
                  <wp:simplePos x="0" y="0"/>
                  <wp:positionH relativeFrom="column">
                    <wp:posOffset>1045210</wp:posOffset>
                  </wp:positionH>
                  <wp:positionV relativeFrom="paragraph">
                    <wp:posOffset>529590</wp:posOffset>
                  </wp:positionV>
                  <wp:extent cx="1212215" cy="731520"/>
                  <wp:effectExtent l="0" t="0" r="6985" b="0"/>
                  <wp:wrapTight wrapText="bothSides">
                    <wp:wrapPolygon edited="0">
                      <wp:start x="0" y="0"/>
                      <wp:lineTo x="0" y="20813"/>
                      <wp:lineTo x="21385" y="20813"/>
                      <wp:lineTo x="21385" y="0"/>
                      <wp:lineTo x="0" y="0"/>
                    </wp:wrapPolygon>
                  </wp:wrapTight>
                  <wp:docPr id="64" name="Resim 64" descr="indi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ndir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2215" cy="731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7E6021AB" wp14:editId="2B22C1E2">
                  <wp:simplePos x="0" y="0"/>
                  <wp:positionH relativeFrom="column">
                    <wp:posOffset>2410460</wp:posOffset>
                  </wp:positionH>
                  <wp:positionV relativeFrom="paragraph">
                    <wp:posOffset>236220</wp:posOffset>
                  </wp:positionV>
                  <wp:extent cx="925830" cy="617220"/>
                  <wp:effectExtent l="0" t="0" r="7620" b="0"/>
                  <wp:wrapTight wrapText="bothSides">
                    <wp:wrapPolygon edited="0">
                      <wp:start x="0" y="0"/>
                      <wp:lineTo x="0" y="20667"/>
                      <wp:lineTo x="21333" y="20667"/>
                      <wp:lineTo x="21333" y="0"/>
                      <wp:lineTo x="0" y="0"/>
                    </wp:wrapPolygon>
                  </wp:wrapTight>
                  <wp:docPr id="68" name="Resim 6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830" cy="617220"/>
                          </a:xfrm>
                          <a:prstGeom prst="rect">
                            <a:avLst/>
                          </a:prstGeom>
                          <a:noFill/>
                        </pic:spPr>
                      </pic:pic>
                    </a:graphicData>
                  </a:graphic>
                  <wp14:sizeRelH relativeFrom="page">
                    <wp14:pctWidth>0</wp14:pctWidth>
                  </wp14:sizeRelH>
                  <wp14:sizeRelV relativeFrom="page">
                    <wp14:pctHeight>0</wp14:pctHeight>
                  </wp14:sizeRelV>
                </wp:anchor>
              </w:drawing>
            </w:r>
            <w:r w:rsidR="00DC0C7E" w:rsidRPr="00DC0C7E">
              <w:rPr>
                <w:sz w:val="20"/>
                <w:szCs w:val="20"/>
              </w:rPr>
              <w:t xml:space="preserve">*Resim Çantası, suluboya ve </w:t>
            </w:r>
            <w:proofErr w:type="spellStart"/>
            <w:r w:rsidR="00DC0C7E" w:rsidRPr="00DC0C7E">
              <w:rPr>
                <w:sz w:val="20"/>
                <w:szCs w:val="20"/>
              </w:rPr>
              <w:t>guaj</w:t>
            </w:r>
            <w:proofErr w:type="spellEnd"/>
            <w:r w:rsidR="00DC0C7E" w:rsidRPr="00DC0C7E">
              <w:rPr>
                <w:sz w:val="20"/>
                <w:szCs w:val="20"/>
              </w:rPr>
              <w:t xml:space="preserve"> boya fırçası, suluboya, </w:t>
            </w:r>
            <w:proofErr w:type="spellStart"/>
            <w:r w:rsidR="00DC0C7E" w:rsidRPr="00DC0C7E">
              <w:rPr>
                <w:sz w:val="20"/>
                <w:szCs w:val="20"/>
              </w:rPr>
              <w:t>guaj</w:t>
            </w:r>
            <w:proofErr w:type="spellEnd"/>
            <w:r w:rsidR="00DC0C7E" w:rsidRPr="00DC0C7E">
              <w:rPr>
                <w:sz w:val="20"/>
                <w:szCs w:val="20"/>
              </w:rPr>
              <w:t xml:space="preserve"> boya, pastel boya, resim iş defteri 35*50 veya 25*35 renkli el işi kâğıtları, renkli fon kartonu vb.</w:t>
            </w:r>
            <w:r w:rsidR="00073146">
              <w:rPr>
                <w:rFonts w:ascii="Times New Roman" w:hAnsi="Times New Roman"/>
                <w:snapToGrid w:val="0"/>
                <w:color w:val="000000"/>
                <w:w w:val="0"/>
                <w:sz w:val="0"/>
                <w:szCs w:val="0"/>
                <w:u w:color="000000"/>
                <w:bdr w:val="none" w:sz="0" w:space="0" w:color="000000"/>
                <w:shd w:val="clear" w:color="000000" w:fill="000000"/>
              </w:rPr>
              <w:t xml:space="preserve"> </w:t>
            </w:r>
          </w:p>
        </w:tc>
      </w:tr>
      <w:tr w:rsidR="0039712C" w:rsidRPr="00EB6F8F" w14:paraId="6D73C3F7" w14:textId="77777777" w:rsidTr="00C368E7">
        <w:trPr>
          <w:jc w:val="center"/>
        </w:trPr>
        <w:tc>
          <w:tcPr>
            <w:tcW w:w="2821" w:type="dxa"/>
            <w:tcBorders>
              <w:left w:val="single" w:sz="8" w:space="0" w:color="auto"/>
            </w:tcBorders>
            <w:vAlign w:val="center"/>
          </w:tcPr>
          <w:p w14:paraId="3D1A0CE1" w14:textId="77777777" w:rsidR="0039712C" w:rsidRPr="00EB6F8F" w:rsidRDefault="0039712C" w:rsidP="00B91168">
            <w:pPr>
              <w:pStyle w:val="Balk1"/>
              <w:rPr>
                <w:rFonts w:ascii="Calibri" w:hAnsi="Calibri"/>
                <w:sz w:val="18"/>
                <w:szCs w:val="18"/>
              </w:rPr>
            </w:pPr>
            <w:r w:rsidRPr="00EB6F8F">
              <w:rPr>
                <w:rFonts w:ascii="Calibri" w:hAnsi="Calibri"/>
                <w:sz w:val="18"/>
                <w:szCs w:val="18"/>
              </w:rPr>
              <w:t>Bireysel Öğrenme Etkinlikleri</w:t>
            </w:r>
          </w:p>
          <w:p w14:paraId="2B6CEDA7" w14:textId="77777777" w:rsidR="0039712C" w:rsidRPr="00EB6F8F" w:rsidRDefault="0039712C" w:rsidP="00B91168">
            <w:pPr>
              <w:pStyle w:val="Balk1"/>
              <w:rPr>
                <w:rFonts w:ascii="Calibri" w:hAnsi="Calibri"/>
                <w:sz w:val="18"/>
                <w:szCs w:val="18"/>
              </w:rPr>
            </w:pPr>
            <w:r w:rsidRPr="00EB6F8F">
              <w:rPr>
                <w:rFonts w:ascii="Calibri" w:hAnsi="Calibri"/>
                <w:sz w:val="18"/>
                <w:szCs w:val="18"/>
              </w:rPr>
              <w:t>(Ödev, deney, problem çözme vb.)</w:t>
            </w:r>
          </w:p>
        </w:tc>
        <w:tc>
          <w:tcPr>
            <w:tcW w:w="7304" w:type="dxa"/>
            <w:tcBorders>
              <w:top w:val="nil"/>
              <w:bottom w:val="single" w:sz="8" w:space="0" w:color="auto"/>
              <w:right w:val="single" w:sz="8" w:space="0" w:color="auto"/>
            </w:tcBorders>
            <w:vAlign w:val="center"/>
          </w:tcPr>
          <w:p w14:paraId="0CE5F850" w14:textId="77777777" w:rsidR="0039712C" w:rsidRPr="001719B0" w:rsidRDefault="004547BC" w:rsidP="00B91168">
            <w:pPr>
              <w:pStyle w:val="Balk1"/>
              <w:rPr>
                <w:rFonts w:ascii="Calibri" w:hAnsi="Calibri"/>
                <w:b w:val="0"/>
                <w:sz w:val="18"/>
                <w:szCs w:val="18"/>
              </w:rPr>
            </w:pPr>
            <w:r w:rsidRPr="001719B0">
              <w:rPr>
                <w:rFonts w:ascii="Calibri" w:hAnsi="Calibri"/>
                <w:b w:val="0"/>
                <w:sz w:val="18"/>
                <w:szCs w:val="18"/>
              </w:rPr>
              <w:t>Görsel Sanatlarda malzemeleri tanıma ve anlama.</w:t>
            </w:r>
          </w:p>
        </w:tc>
      </w:tr>
      <w:tr w:rsidR="0039712C" w:rsidRPr="00EB6F8F" w14:paraId="31BDA5BF" w14:textId="77777777" w:rsidTr="00C368E7">
        <w:trPr>
          <w:jc w:val="center"/>
        </w:trPr>
        <w:tc>
          <w:tcPr>
            <w:tcW w:w="2821" w:type="dxa"/>
            <w:tcBorders>
              <w:left w:val="single" w:sz="8" w:space="0" w:color="auto"/>
              <w:bottom w:val="single" w:sz="18" w:space="0" w:color="auto"/>
            </w:tcBorders>
            <w:vAlign w:val="center"/>
          </w:tcPr>
          <w:p w14:paraId="0D31CFB2" w14:textId="77777777" w:rsidR="0039712C" w:rsidRPr="00EB6F8F" w:rsidRDefault="0039712C" w:rsidP="00B91168">
            <w:pPr>
              <w:pStyle w:val="Balk1"/>
              <w:rPr>
                <w:rFonts w:ascii="Calibri" w:hAnsi="Calibri"/>
                <w:sz w:val="18"/>
                <w:szCs w:val="18"/>
              </w:rPr>
            </w:pPr>
            <w:r w:rsidRPr="00EB6F8F">
              <w:rPr>
                <w:rFonts w:ascii="Calibri" w:hAnsi="Calibri"/>
                <w:sz w:val="18"/>
                <w:szCs w:val="18"/>
              </w:rPr>
              <w:t>Grupla Öğrenme Etkinlikleri</w:t>
            </w:r>
          </w:p>
          <w:p w14:paraId="4AF9A7F8" w14:textId="77777777" w:rsidR="0039712C" w:rsidRPr="00EB6F8F" w:rsidRDefault="0039712C" w:rsidP="00B91168">
            <w:pPr>
              <w:pStyle w:val="Balk1"/>
              <w:rPr>
                <w:rFonts w:ascii="Calibri" w:hAnsi="Calibri"/>
                <w:sz w:val="18"/>
                <w:szCs w:val="18"/>
              </w:rPr>
            </w:pPr>
            <w:r w:rsidRPr="00EB6F8F">
              <w:rPr>
                <w:rFonts w:ascii="Calibri" w:hAnsi="Calibri"/>
                <w:sz w:val="18"/>
                <w:szCs w:val="18"/>
              </w:rPr>
              <w:t>(Proje, gezi, gözlem vb.)</w:t>
            </w:r>
          </w:p>
        </w:tc>
        <w:tc>
          <w:tcPr>
            <w:tcW w:w="7304" w:type="dxa"/>
            <w:tcBorders>
              <w:top w:val="single" w:sz="8" w:space="0" w:color="auto"/>
              <w:bottom w:val="single" w:sz="18" w:space="0" w:color="auto"/>
              <w:right w:val="single" w:sz="8" w:space="0" w:color="auto"/>
            </w:tcBorders>
            <w:vAlign w:val="center"/>
          </w:tcPr>
          <w:p w14:paraId="66ADB9CC" w14:textId="77777777" w:rsidR="0039712C" w:rsidRPr="001719B0" w:rsidRDefault="004547BC" w:rsidP="00B91168">
            <w:pPr>
              <w:pStyle w:val="Balk1"/>
              <w:rPr>
                <w:rFonts w:ascii="Calibri" w:hAnsi="Calibri"/>
                <w:b w:val="0"/>
                <w:sz w:val="18"/>
                <w:szCs w:val="18"/>
              </w:rPr>
            </w:pPr>
            <w:r w:rsidRPr="001719B0">
              <w:rPr>
                <w:rFonts w:ascii="Calibri" w:hAnsi="Calibri"/>
                <w:b w:val="0"/>
                <w:sz w:val="18"/>
                <w:szCs w:val="18"/>
              </w:rPr>
              <w:t xml:space="preserve">Görsel sanatlarda malzeme kalitesini anlama ve kırtasiye veya piyasa araştırması. </w:t>
            </w:r>
          </w:p>
        </w:tc>
      </w:tr>
    </w:tbl>
    <w:p w14:paraId="538C53AC" w14:textId="77777777" w:rsidR="0039712C" w:rsidRPr="00EB6F8F" w:rsidRDefault="0039712C" w:rsidP="00A13C18">
      <w:pPr>
        <w:pStyle w:val="Balk1"/>
        <w:rPr>
          <w:rFonts w:ascii="Calibri" w:hAnsi="Calibri"/>
          <w:sz w:val="18"/>
          <w:szCs w:val="18"/>
        </w:rPr>
      </w:pPr>
    </w:p>
    <w:p w14:paraId="4972CBAB" w14:textId="77777777" w:rsidR="0039712C" w:rsidRPr="00EB6F8F" w:rsidRDefault="0039712C" w:rsidP="00A13C18">
      <w:pPr>
        <w:pStyle w:val="Balk1"/>
        <w:rPr>
          <w:rFonts w:ascii="Calibri" w:hAnsi="Calibri"/>
          <w:sz w:val="18"/>
          <w:szCs w:val="18"/>
        </w:rPr>
      </w:pPr>
      <w:r w:rsidRPr="00EB6F8F">
        <w:rPr>
          <w:rFonts w:ascii="Calibri" w:hAnsi="Calibri"/>
          <w:sz w:val="18"/>
          <w:szCs w:val="18"/>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9712C" w:rsidRPr="00EB6F8F" w14:paraId="2ECE7850" w14:textId="77777777" w:rsidTr="00B91168">
        <w:trPr>
          <w:jc w:val="center"/>
        </w:trPr>
        <w:tc>
          <w:tcPr>
            <w:tcW w:w="5253" w:type="dxa"/>
            <w:tcBorders>
              <w:top w:val="single" w:sz="8" w:space="0" w:color="auto"/>
              <w:left w:val="single" w:sz="8" w:space="0" w:color="auto"/>
              <w:bottom w:val="single" w:sz="8" w:space="0" w:color="auto"/>
            </w:tcBorders>
          </w:tcPr>
          <w:p w14:paraId="53FC4553" w14:textId="77777777" w:rsidR="0039712C" w:rsidRPr="00EB6F8F" w:rsidRDefault="0039712C" w:rsidP="00B91168">
            <w:pPr>
              <w:pStyle w:val="Balk1"/>
              <w:rPr>
                <w:rFonts w:ascii="Calibri" w:hAnsi="Calibri"/>
                <w:sz w:val="18"/>
                <w:szCs w:val="18"/>
              </w:rPr>
            </w:pPr>
            <w:r w:rsidRPr="00EB6F8F">
              <w:rPr>
                <w:rFonts w:ascii="Calibri" w:hAnsi="Calibri"/>
                <w:sz w:val="18"/>
                <w:szCs w:val="18"/>
              </w:rPr>
              <w:t>Ölçme-Değerlendirme:</w:t>
            </w:r>
          </w:p>
          <w:p w14:paraId="0FFC51B4" w14:textId="77777777" w:rsidR="0039712C" w:rsidRPr="00EB6F8F" w:rsidRDefault="0039712C" w:rsidP="00B91168">
            <w:pPr>
              <w:pStyle w:val="Balk1"/>
              <w:rPr>
                <w:rFonts w:ascii="Calibri" w:hAnsi="Calibri"/>
                <w:sz w:val="18"/>
                <w:szCs w:val="18"/>
              </w:rPr>
            </w:pPr>
            <w:r w:rsidRPr="00EB6F8F">
              <w:rPr>
                <w:rFonts w:ascii="Calibri" w:hAnsi="Calibri"/>
                <w:sz w:val="18"/>
                <w:szCs w:val="18"/>
              </w:rPr>
              <w:t xml:space="preserve">Bireysel öğrenme etkinliklerine yönelik Ölçme-Değerlendirme </w:t>
            </w:r>
          </w:p>
          <w:p w14:paraId="5DD723FB" w14:textId="77777777" w:rsidR="0039712C" w:rsidRPr="00EB6F8F" w:rsidRDefault="0039712C" w:rsidP="00B91168">
            <w:pPr>
              <w:pStyle w:val="Balk1"/>
              <w:rPr>
                <w:rFonts w:ascii="Calibri" w:hAnsi="Calibri"/>
                <w:sz w:val="18"/>
                <w:szCs w:val="18"/>
              </w:rPr>
            </w:pPr>
            <w:r w:rsidRPr="00EB6F8F">
              <w:rPr>
                <w:rFonts w:ascii="Calibri" w:hAnsi="Calibri"/>
                <w:sz w:val="18"/>
                <w:szCs w:val="18"/>
              </w:rPr>
              <w:t>Grupla öğrenme etkinliklerine yönelik Ölçme-Değerlendirme</w:t>
            </w:r>
          </w:p>
          <w:p w14:paraId="218C39DD" w14:textId="77777777" w:rsidR="0039712C" w:rsidRPr="00EB6F8F" w:rsidRDefault="0039712C" w:rsidP="00B91168">
            <w:pPr>
              <w:pStyle w:val="Balk1"/>
              <w:rPr>
                <w:rFonts w:ascii="Calibri" w:hAnsi="Calibri"/>
                <w:sz w:val="18"/>
                <w:szCs w:val="18"/>
              </w:rPr>
            </w:pPr>
            <w:r w:rsidRPr="00EB6F8F">
              <w:rPr>
                <w:rFonts w:ascii="Calibri" w:hAnsi="Calibri"/>
                <w:sz w:val="18"/>
                <w:szCs w:val="18"/>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B94996C" w14:textId="77777777" w:rsidR="0073361C" w:rsidRPr="00C368E7" w:rsidRDefault="002E30F9" w:rsidP="0073361C">
            <w:pPr>
              <w:spacing w:after="0"/>
              <w:rPr>
                <w:rFonts w:ascii="Times New Roman" w:hAnsi="Times New Roman"/>
                <w:sz w:val="18"/>
                <w:szCs w:val="18"/>
              </w:rPr>
            </w:pPr>
            <w:r w:rsidRPr="004A21C7">
              <w:rPr>
                <w:b/>
                <w:color w:val="FF0000"/>
                <w:sz w:val="20"/>
                <w:szCs w:val="20"/>
              </w:rPr>
              <w:t>G.5.2.5. Kullanılan sanat malzemeleri ile görsel sanat alanındaki meslekleri ilişkilendirir.</w:t>
            </w:r>
            <w:r w:rsidRPr="007526DF">
              <w:rPr>
                <w:sz w:val="20"/>
                <w:szCs w:val="20"/>
              </w:rPr>
              <w:t xml:space="preserve"> </w:t>
            </w:r>
            <w:r w:rsidRPr="008D19DF">
              <w:rPr>
                <w:color w:val="FF0000"/>
                <w:sz w:val="20"/>
                <w:szCs w:val="20"/>
              </w:rPr>
              <w:t>Sanat alanındaki meslekler ve bu mesleklerde kullanılan malzemeler üzerinde durulur. (Örneğin heykeltıraşın eserlerini oluşturması için kil, metal, taş, bronz, alçı, ahşap gibi malzemeleri kullanması).</w:t>
            </w:r>
            <w:r>
              <w:rPr>
                <w:sz w:val="20"/>
                <w:szCs w:val="20"/>
              </w:rPr>
              <w:t xml:space="preserve"> </w:t>
            </w:r>
            <w:r w:rsidRPr="004A21C7">
              <w:rPr>
                <w:b/>
                <w:color w:val="FF0000"/>
                <w:sz w:val="20"/>
                <w:szCs w:val="20"/>
              </w:rPr>
              <w:t>(K.M)</w:t>
            </w:r>
          </w:p>
        </w:tc>
      </w:tr>
      <w:tr w:rsidR="0039712C" w:rsidRPr="00EB6F8F" w14:paraId="5B2043C7" w14:textId="77777777" w:rsidTr="00B91168">
        <w:trPr>
          <w:jc w:val="center"/>
        </w:trPr>
        <w:tc>
          <w:tcPr>
            <w:tcW w:w="5253" w:type="dxa"/>
            <w:tcBorders>
              <w:top w:val="single" w:sz="8" w:space="0" w:color="auto"/>
              <w:left w:val="single" w:sz="8" w:space="0" w:color="auto"/>
              <w:bottom w:val="single" w:sz="18" w:space="0" w:color="auto"/>
            </w:tcBorders>
          </w:tcPr>
          <w:p w14:paraId="41EA51C1" w14:textId="77777777" w:rsidR="0039712C" w:rsidRPr="00EB6F8F" w:rsidRDefault="0039712C" w:rsidP="00B91168">
            <w:pPr>
              <w:pStyle w:val="Balk1"/>
              <w:rPr>
                <w:rFonts w:ascii="Calibri" w:hAnsi="Calibri"/>
                <w:sz w:val="18"/>
                <w:szCs w:val="18"/>
              </w:rPr>
            </w:pPr>
            <w:r w:rsidRPr="00EB6F8F">
              <w:rPr>
                <w:rFonts w:ascii="Calibri" w:hAnsi="Calibri"/>
                <w:sz w:val="18"/>
                <w:szCs w:val="18"/>
              </w:rPr>
              <w:t>Dersin Diğer Derslerle İlişkisi/Açıklamalar</w:t>
            </w:r>
          </w:p>
        </w:tc>
        <w:tc>
          <w:tcPr>
            <w:tcW w:w="4915" w:type="dxa"/>
            <w:tcBorders>
              <w:top w:val="single" w:sz="8" w:space="0" w:color="auto"/>
              <w:bottom w:val="single" w:sz="18" w:space="0" w:color="auto"/>
              <w:right w:val="single" w:sz="8" w:space="0" w:color="auto"/>
            </w:tcBorders>
          </w:tcPr>
          <w:p w14:paraId="554F37E6" w14:textId="77777777" w:rsidR="0039712C" w:rsidRPr="00EB6F8F" w:rsidRDefault="0039712C" w:rsidP="002E30F9">
            <w:pPr>
              <w:pStyle w:val="Balk1"/>
              <w:rPr>
                <w:rFonts w:ascii="Calibri" w:hAnsi="Calibri"/>
                <w:bCs/>
                <w:sz w:val="18"/>
                <w:szCs w:val="18"/>
              </w:rPr>
            </w:pPr>
            <w:r w:rsidRPr="00EB6F8F">
              <w:rPr>
                <w:rFonts w:ascii="Calibri" w:hAnsi="Calibri"/>
                <w:bCs/>
                <w:sz w:val="18"/>
                <w:szCs w:val="18"/>
              </w:rPr>
              <w:t xml:space="preserve"> </w:t>
            </w:r>
          </w:p>
        </w:tc>
      </w:tr>
    </w:tbl>
    <w:p w14:paraId="7FD4FF3B" w14:textId="77777777" w:rsidR="0039712C" w:rsidRPr="00EB6F8F" w:rsidRDefault="0039712C" w:rsidP="00A13C18">
      <w:pPr>
        <w:pStyle w:val="Balk1"/>
        <w:rPr>
          <w:rFonts w:ascii="Calibri" w:hAnsi="Calibri"/>
          <w:sz w:val="18"/>
          <w:szCs w:val="18"/>
        </w:rPr>
      </w:pPr>
    </w:p>
    <w:p w14:paraId="295087C0" w14:textId="77777777" w:rsidR="0039712C" w:rsidRPr="00EB6F8F" w:rsidRDefault="0039712C" w:rsidP="00A13C18">
      <w:pPr>
        <w:pStyle w:val="Balk1"/>
        <w:rPr>
          <w:rFonts w:ascii="Calibri" w:hAnsi="Calibri"/>
          <w:sz w:val="18"/>
          <w:szCs w:val="18"/>
        </w:rPr>
      </w:pPr>
      <w:r w:rsidRPr="00EB6F8F">
        <w:rPr>
          <w:rFonts w:ascii="Calibri" w:hAnsi="Calibri"/>
          <w:sz w:val="18"/>
          <w:szCs w:val="18"/>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9712C" w:rsidRPr="00EB6F8F" w14:paraId="38CBDCC1" w14:textId="77777777" w:rsidTr="00B91168">
        <w:trPr>
          <w:jc w:val="center"/>
        </w:trPr>
        <w:tc>
          <w:tcPr>
            <w:tcW w:w="2576" w:type="dxa"/>
            <w:tcBorders>
              <w:top w:val="single" w:sz="8" w:space="0" w:color="auto"/>
              <w:left w:val="single" w:sz="8" w:space="0" w:color="auto"/>
              <w:bottom w:val="single" w:sz="8" w:space="0" w:color="auto"/>
            </w:tcBorders>
            <w:vAlign w:val="center"/>
          </w:tcPr>
          <w:p w14:paraId="11749A68" w14:textId="77777777" w:rsidR="0039712C" w:rsidRPr="00EB6F8F" w:rsidRDefault="0039712C" w:rsidP="00B91168">
            <w:pPr>
              <w:pStyle w:val="Balk1"/>
              <w:rPr>
                <w:rFonts w:ascii="Calibri" w:hAnsi="Calibri"/>
                <w:sz w:val="18"/>
                <w:szCs w:val="18"/>
              </w:rPr>
            </w:pPr>
            <w:r w:rsidRPr="00EB6F8F">
              <w:rPr>
                <w:rFonts w:ascii="Calibri" w:hAnsi="Calibri"/>
                <w:sz w:val="18"/>
                <w:szCs w:val="18"/>
              </w:rPr>
              <w:t xml:space="preserve">Planın Uygulanmasına </w:t>
            </w:r>
          </w:p>
          <w:p w14:paraId="41545076" w14:textId="77777777" w:rsidR="0039712C" w:rsidRPr="00EB6F8F" w:rsidRDefault="0039712C" w:rsidP="00B91168">
            <w:pPr>
              <w:pStyle w:val="Balk1"/>
              <w:rPr>
                <w:rFonts w:ascii="Calibri" w:hAnsi="Calibri"/>
                <w:sz w:val="18"/>
                <w:szCs w:val="18"/>
              </w:rPr>
            </w:pPr>
            <w:r w:rsidRPr="00EB6F8F">
              <w:rPr>
                <w:rFonts w:ascii="Calibri" w:hAnsi="Calibri"/>
                <w:sz w:val="18"/>
                <w:szCs w:val="18"/>
              </w:rPr>
              <w:t>İlişkin Açıklamalar</w:t>
            </w:r>
          </w:p>
        </w:tc>
        <w:tc>
          <w:tcPr>
            <w:tcW w:w="7625" w:type="dxa"/>
            <w:tcBorders>
              <w:top w:val="single" w:sz="8" w:space="0" w:color="auto"/>
              <w:bottom w:val="single" w:sz="8" w:space="0" w:color="auto"/>
              <w:right w:val="single" w:sz="8" w:space="0" w:color="auto"/>
            </w:tcBorders>
            <w:vAlign w:val="center"/>
          </w:tcPr>
          <w:p w14:paraId="5A9FA00C" w14:textId="77777777" w:rsidR="0039712C" w:rsidRPr="001719B0" w:rsidRDefault="00C368E7" w:rsidP="00B91168">
            <w:pPr>
              <w:pStyle w:val="Balk1"/>
              <w:rPr>
                <w:rFonts w:ascii="Calibri" w:hAnsi="Calibri"/>
                <w:b w:val="0"/>
                <w:sz w:val="18"/>
                <w:szCs w:val="18"/>
              </w:rPr>
            </w:pPr>
            <w:r w:rsidRPr="001719B0">
              <w:rPr>
                <w:rFonts w:ascii="Calibri" w:hAnsi="Calibri"/>
                <w:b w:val="0"/>
                <w:sz w:val="18"/>
                <w:szCs w:val="18"/>
              </w:rPr>
              <w:t xml:space="preserve">              Bu Planda öğrencilerin ekonomik şartları ve çevre faktörleri göz önüne alınarak malzeme tercihleri yapmaları söylenebilir. Fakat piyasa da merdiven altı sanat malzemelerinin alınmaması genel anlamda sanat malzemesi pazarlayan kırtasiyelerden kalite değeri orta ve üst seviye de malzemelerin alınmasını öngörmek doğru olacaktır çünkü alınacak malzemenin öğrencilerin kalan eğitim hayatlarında her zaman kullanılacak olması ihtimali hatırlatılarak bu yönde telkinde bulunulabilir. Şartlar yine de hiçbir zorlamaya mahal vermeden öğrencilerimizin kendi aile maddi durumuna göre alınması yönünde tecelli etmelidir.</w:t>
            </w:r>
          </w:p>
        </w:tc>
      </w:tr>
    </w:tbl>
    <w:p w14:paraId="7FE09D45" w14:textId="77777777" w:rsidR="0039712C" w:rsidRDefault="0039712C" w:rsidP="00A13C18">
      <w:pPr>
        <w:pStyle w:val="Balk1"/>
        <w:rPr>
          <w:rFonts w:ascii="Calibri" w:hAnsi="Calibri"/>
          <w:sz w:val="18"/>
          <w:szCs w:val="18"/>
        </w:rPr>
      </w:pPr>
    </w:p>
    <w:p w14:paraId="66FE5301" w14:textId="41573489" w:rsidR="0039712C" w:rsidRDefault="008F7D86" w:rsidP="00A13C18">
      <w:pPr>
        <w:pStyle w:val="Balk1"/>
        <w:rPr>
          <w:rFonts w:ascii="Calibri" w:hAnsi="Calibri"/>
          <w:sz w:val="18"/>
          <w:szCs w:val="18"/>
        </w:rPr>
      </w:pPr>
      <w:r w:rsidRPr="008F7D86">
        <w:rPr>
          <w:rFonts w:ascii="Calibri" w:hAnsi="Calibri"/>
          <w:sz w:val="18"/>
          <w:szCs w:val="18"/>
        </w:rPr>
        <w:t>ÖZGE ÖZYILMAZ</w:t>
      </w:r>
    </w:p>
    <w:p w14:paraId="45C33FC7" w14:textId="77777777" w:rsidR="0039712C" w:rsidRPr="00EB6F8F" w:rsidRDefault="0039712C" w:rsidP="00C368E7">
      <w:pPr>
        <w:pStyle w:val="Balk1"/>
        <w:tabs>
          <w:tab w:val="left" w:pos="7268"/>
        </w:tabs>
        <w:rPr>
          <w:rFonts w:ascii="Calibri" w:hAnsi="Calibri"/>
          <w:sz w:val="18"/>
          <w:szCs w:val="18"/>
        </w:rPr>
      </w:pPr>
      <w:r w:rsidRPr="00EB6F8F">
        <w:rPr>
          <w:rFonts w:ascii="Calibri" w:hAnsi="Calibri"/>
          <w:sz w:val="18"/>
          <w:szCs w:val="18"/>
        </w:rPr>
        <w:t xml:space="preserve"> </w:t>
      </w:r>
      <w:r>
        <w:rPr>
          <w:rFonts w:ascii="Calibri" w:hAnsi="Calibri"/>
          <w:sz w:val="18"/>
          <w:szCs w:val="18"/>
        </w:rPr>
        <w:t>Görsel Sanatlar</w:t>
      </w:r>
      <w:r w:rsidRPr="00EB6F8F">
        <w:rPr>
          <w:rFonts w:ascii="Calibri" w:hAnsi="Calibri"/>
          <w:sz w:val="18"/>
          <w:szCs w:val="18"/>
        </w:rPr>
        <w:t xml:space="preserve"> Öğretmeni                                                                                    </w:t>
      </w:r>
      <w:r w:rsidR="00C368E7">
        <w:rPr>
          <w:rFonts w:ascii="Calibri" w:hAnsi="Calibri"/>
          <w:sz w:val="18"/>
          <w:szCs w:val="18"/>
        </w:rPr>
        <w:tab/>
        <w:t>Müdür Yardımcısı</w:t>
      </w:r>
    </w:p>
    <w:p w14:paraId="6E729D24" w14:textId="382A283C" w:rsidR="0039712C" w:rsidRPr="002E30F9" w:rsidRDefault="00C368E7" w:rsidP="002E30F9">
      <w:pPr>
        <w:pStyle w:val="Balk1"/>
        <w:tabs>
          <w:tab w:val="left" w:pos="7268"/>
        </w:tabs>
        <w:rPr>
          <w:rFonts w:ascii="Calibri" w:hAnsi="Calibri"/>
          <w:sz w:val="18"/>
          <w:szCs w:val="18"/>
        </w:rPr>
      </w:pPr>
      <w:r>
        <w:rPr>
          <w:rFonts w:ascii="Calibri" w:hAnsi="Calibri"/>
          <w:sz w:val="18"/>
          <w:szCs w:val="18"/>
        </w:rPr>
        <w:t xml:space="preserve">       </w:t>
      </w:r>
    </w:p>
    <w:p w14:paraId="3E0364D7" w14:textId="12744475" w:rsidR="00C706B0" w:rsidRDefault="00C706B0" w:rsidP="00C706B0">
      <w:pPr>
        <w:jc w:val="both"/>
        <w:rPr>
          <w:sz w:val="18"/>
          <w:szCs w:val="18"/>
        </w:rPr>
      </w:pPr>
      <w:proofErr w:type="gramStart"/>
      <w:r w:rsidRPr="00C706B0">
        <w:rPr>
          <w:b/>
          <w:sz w:val="18"/>
          <w:szCs w:val="18"/>
        </w:rPr>
        <w:t>Not</w:t>
      </w:r>
      <w:r w:rsidRPr="00C706B0">
        <w:rPr>
          <w:b/>
          <w:sz w:val="14"/>
          <w:szCs w:val="14"/>
        </w:rPr>
        <w:t>:</w:t>
      </w:r>
      <w:r w:rsidR="00433E81">
        <w:rPr>
          <w:sz w:val="14"/>
          <w:szCs w:val="14"/>
        </w:rPr>
        <w:t xml:space="preserve"> 2024/2025 </w:t>
      </w:r>
      <w:r w:rsidR="00433E81" w:rsidRPr="00C706B0">
        <w:rPr>
          <w:sz w:val="14"/>
          <w:szCs w:val="14"/>
        </w:rPr>
        <w:t>Eğitim</w:t>
      </w:r>
      <w:r w:rsidRPr="00C706B0">
        <w:rPr>
          <w:sz w:val="14"/>
          <w:szCs w:val="14"/>
        </w:rPr>
        <w:t xml:space="preserve"> ve Öğretim yılı Görsel Sanatlar zorunlu eğitim planında özellikle ders saatlerinin tek saat olması nedeniyle konuların öğrencilerin </w:t>
      </w:r>
      <w:r w:rsidRPr="00C706B0">
        <w:rPr>
          <w:b/>
          <w:sz w:val="14"/>
          <w:szCs w:val="14"/>
        </w:rPr>
        <w:t>motor becerileri ve yetenekleri acısından</w:t>
      </w:r>
      <w:r w:rsidRPr="00C706B0">
        <w:rPr>
          <w:sz w:val="14"/>
          <w:szCs w:val="14"/>
        </w:rPr>
        <w:t xml:space="preserve"> ve diğer derslerin aksamaması düşünülerek, verilen </w:t>
      </w:r>
      <w:r w:rsidRPr="00C706B0">
        <w:rPr>
          <w:b/>
          <w:sz w:val="14"/>
          <w:szCs w:val="14"/>
        </w:rPr>
        <w:t>konunun evde değil de derste tamamlanması</w:t>
      </w:r>
      <w:r w:rsidRPr="00C706B0">
        <w:rPr>
          <w:sz w:val="14"/>
          <w:szCs w:val="14"/>
        </w:rPr>
        <w:t xml:space="preserve"> prensibinden hareketle belirtilen her kazanım için bir aylık yani 4 haftalık zamana yayılmıştır. </w:t>
      </w:r>
      <w:proofErr w:type="gramEnd"/>
      <w:r w:rsidRPr="00C706B0">
        <w:rPr>
          <w:sz w:val="14"/>
          <w:szCs w:val="14"/>
        </w:rPr>
        <w:t xml:space="preserve">Bu sebeple günlük planların lüzum görüldüğünde konu içeriğinde bir açıklama çeşitlemesi yapılacaksa bu günlük plana yansıtılacaktır. Günlük planlar bu sebepten yıllık plana göre aylık plan çerçevesinde </w:t>
      </w:r>
      <w:r>
        <w:rPr>
          <w:sz w:val="14"/>
          <w:szCs w:val="14"/>
        </w:rPr>
        <w:t>hazırlanmış</w:t>
      </w:r>
      <w:r w:rsidRPr="00C706B0">
        <w:rPr>
          <w:sz w:val="14"/>
          <w:szCs w:val="14"/>
        </w:rPr>
        <w:t>tır.</w:t>
      </w:r>
      <w:r>
        <w:rPr>
          <w:sz w:val="18"/>
          <w:szCs w:val="18"/>
        </w:rPr>
        <w:t xml:space="preserve"> </w:t>
      </w:r>
    </w:p>
    <w:p w14:paraId="65B35905" w14:textId="77777777" w:rsidR="002F5D1D" w:rsidRDefault="002F5D1D" w:rsidP="002F5D1D">
      <w:pPr>
        <w:pStyle w:val="Balk1"/>
        <w:jc w:val="center"/>
        <w:rPr>
          <w:rFonts w:ascii="Calibri" w:hAnsi="Calibri"/>
          <w:sz w:val="18"/>
          <w:szCs w:val="18"/>
        </w:rPr>
      </w:pPr>
    </w:p>
    <w:sectPr w:rsidR="002F5D1D" w:rsidSect="00C57A67">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C370C"/>
    <w:multiLevelType w:val="hybridMultilevel"/>
    <w:tmpl w:val="C79A1578"/>
    <w:lvl w:ilvl="0" w:tplc="21E00B1A">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456006"/>
    <w:multiLevelType w:val="hybridMultilevel"/>
    <w:tmpl w:val="FAC296FC"/>
    <w:lvl w:ilvl="0" w:tplc="49FA8A4C">
      <w:start w:val="1"/>
      <w:numFmt w:val="decimal"/>
      <w:lvlText w:val="%1."/>
      <w:lvlJc w:val="left"/>
      <w:pPr>
        <w:tabs>
          <w:tab w:val="num" w:pos="770"/>
        </w:tabs>
        <w:ind w:left="770" w:hanging="360"/>
      </w:pPr>
      <w:rPr>
        <w:rFonts w:cs="Times New Roman"/>
        <w:b/>
      </w:rPr>
    </w:lvl>
    <w:lvl w:ilvl="1" w:tplc="041F0019" w:tentative="1">
      <w:start w:val="1"/>
      <w:numFmt w:val="lowerLetter"/>
      <w:lvlText w:val="%2."/>
      <w:lvlJc w:val="left"/>
      <w:pPr>
        <w:tabs>
          <w:tab w:val="num" w:pos="1490"/>
        </w:tabs>
        <w:ind w:left="1490" w:hanging="360"/>
      </w:pPr>
      <w:rPr>
        <w:rFonts w:cs="Times New Roman"/>
      </w:rPr>
    </w:lvl>
    <w:lvl w:ilvl="2" w:tplc="041F001B" w:tentative="1">
      <w:start w:val="1"/>
      <w:numFmt w:val="lowerRoman"/>
      <w:lvlText w:val="%3."/>
      <w:lvlJc w:val="right"/>
      <w:pPr>
        <w:tabs>
          <w:tab w:val="num" w:pos="2210"/>
        </w:tabs>
        <w:ind w:left="2210" w:hanging="180"/>
      </w:pPr>
      <w:rPr>
        <w:rFonts w:cs="Times New Roman"/>
      </w:rPr>
    </w:lvl>
    <w:lvl w:ilvl="3" w:tplc="041F000F" w:tentative="1">
      <w:start w:val="1"/>
      <w:numFmt w:val="decimal"/>
      <w:lvlText w:val="%4."/>
      <w:lvlJc w:val="left"/>
      <w:pPr>
        <w:tabs>
          <w:tab w:val="num" w:pos="2930"/>
        </w:tabs>
        <w:ind w:left="2930" w:hanging="360"/>
      </w:pPr>
      <w:rPr>
        <w:rFonts w:cs="Times New Roman"/>
      </w:rPr>
    </w:lvl>
    <w:lvl w:ilvl="4" w:tplc="041F0019" w:tentative="1">
      <w:start w:val="1"/>
      <w:numFmt w:val="lowerLetter"/>
      <w:lvlText w:val="%5."/>
      <w:lvlJc w:val="left"/>
      <w:pPr>
        <w:tabs>
          <w:tab w:val="num" w:pos="3650"/>
        </w:tabs>
        <w:ind w:left="3650" w:hanging="360"/>
      </w:pPr>
      <w:rPr>
        <w:rFonts w:cs="Times New Roman"/>
      </w:rPr>
    </w:lvl>
    <w:lvl w:ilvl="5" w:tplc="041F001B" w:tentative="1">
      <w:start w:val="1"/>
      <w:numFmt w:val="lowerRoman"/>
      <w:lvlText w:val="%6."/>
      <w:lvlJc w:val="right"/>
      <w:pPr>
        <w:tabs>
          <w:tab w:val="num" w:pos="4370"/>
        </w:tabs>
        <w:ind w:left="4370" w:hanging="180"/>
      </w:pPr>
      <w:rPr>
        <w:rFonts w:cs="Times New Roman"/>
      </w:rPr>
    </w:lvl>
    <w:lvl w:ilvl="6" w:tplc="041F000F" w:tentative="1">
      <w:start w:val="1"/>
      <w:numFmt w:val="decimal"/>
      <w:lvlText w:val="%7."/>
      <w:lvlJc w:val="left"/>
      <w:pPr>
        <w:tabs>
          <w:tab w:val="num" w:pos="5090"/>
        </w:tabs>
        <w:ind w:left="5090" w:hanging="360"/>
      </w:pPr>
      <w:rPr>
        <w:rFonts w:cs="Times New Roman"/>
      </w:rPr>
    </w:lvl>
    <w:lvl w:ilvl="7" w:tplc="041F0019" w:tentative="1">
      <w:start w:val="1"/>
      <w:numFmt w:val="lowerLetter"/>
      <w:lvlText w:val="%8."/>
      <w:lvlJc w:val="left"/>
      <w:pPr>
        <w:tabs>
          <w:tab w:val="num" w:pos="5810"/>
        </w:tabs>
        <w:ind w:left="5810" w:hanging="360"/>
      </w:pPr>
      <w:rPr>
        <w:rFonts w:cs="Times New Roman"/>
      </w:rPr>
    </w:lvl>
    <w:lvl w:ilvl="8" w:tplc="041F001B" w:tentative="1">
      <w:start w:val="1"/>
      <w:numFmt w:val="lowerRoman"/>
      <w:lvlText w:val="%9."/>
      <w:lvlJc w:val="right"/>
      <w:pPr>
        <w:tabs>
          <w:tab w:val="num" w:pos="6530"/>
        </w:tabs>
        <w:ind w:left="6530" w:hanging="180"/>
      </w:pPr>
      <w:rPr>
        <w:rFonts w:cs="Times New Roman"/>
      </w:rPr>
    </w:lvl>
  </w:abstractNum>
  <w:abstractNum w:abstractNumId="2" w15:restartNumberingAfterBreak="0">
    <w:nsid w:val="6AAE624C"/>
    <w:multiLevelType w:val="hybridMultilevel"/>
    <w:tmpl w:val="B30C4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581F70"/>
    <w:multiLevelType w:val="hybridMultilevel"/>
    <w:tmpl w:val="C79A1578"/>
    <w:lvl w:ilvl="0" w:tplc="21E00B1A">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18"/>
    <w:rsid w:val="00016D99"/>
    <w:rsid w:val="00035DDD"/>
    <w:rsid w:val="000429DC"/>
    <w:rsid w:val="00052AB5"/>
    <w:rsid w:val="00073146"/>
    <w:rsid w:val="000A63B8"/>
    <w:rsid w:val="000D58DB"/>
    <w:rsid w:val="000E1B07"/>
    <w:rsid w:val="000F03D3"/>
    <w:rsid w:val="00127C1C"/>
    <w:rsid w:val="001719B0"/>
    <w:rsid w:val="00172E3A"/>
    <w:rsid w:val="0019427D"/>
    <w:rsid w:val="0019758D"/>
    <w:rsid w:val="001A2241"/>
    <w:rsid w:val="001A28B0"/>
    <w:rsid w:val="001C2471"/>
    <w:rsid w:val="001D1BD5"/>
    <w:rsid w:val="001D3189"/>
    <w:rsid w:val="001F32AC"/>
    <w:rsid w:val="001F3E14"/>
    <w:rsid w:val="001F6379"/>
    <w:rsid w:val="00200BA7"/>
    <w:rsid w:val="00244B1C"/>
    <w:rsid w:val="00267D60"/>
    <w:rsid w:val="00276A92"/>
    <w:rsid w:val="00277887"/>
    <w:rsid w:val="00285F2F"/>
    <w:rsid w:val="00297EA8"/>
    <w:rsid w:val="002C183C"/>
    <w:rsid w:val="002C31E2"/>
    <w:rsid w:val="002D0315"/>
    <w:rsid w:val="002E30F9"/>
    <w:rsid w:val="002E708E"/>
    <w:rsid w:val="002F5D1D"/>
    <w:rsid w:val="00323793"/>
    <w:rsid w:val="00342CA0"/>
    <w:rsid w:val="00392B8D"/>
    <w:rsid w:val="0039712C"/>
    <w:rsid w:val="003A671B"/>
    <w:rsid w:val="003B21E0"/>
    <w:rsid w:val="003E09B8"/>
    <w:rsid w:val="003F0633"/>
    <w:rsid w:val="004066BB"/>
    <w:rsid w:val="00406897"/>
    <w:rsid w:val="00425806"/>
    <w:rsid w:val="00425E3A"/>
    <w:rsid w:val="00433E81"/>
    <w:rsid w:val="00442C86"/>
    <w:rsid w:val="00447A76"/>
    <w:rsid w:val="004547BC"/>
    <w:rsid w:val="00476AD2"/>
    <w:rsid w:val="00480811"/>
    <w:rsid w:val="004A2C6E"/>
    <w:rsid w:val="004A3970"/>
    <w:rsid w:val="004B3495"/>
    <w:rsid w:val="004C1303"/>
    <w:rsid w:val="004C335F"/>
    <w:rsid w:val="004D5CCB"/>
    <w:rsid w:val="004E6D8E"/>
    <w:rsid w:val="00511248"/>
    <w:rsid w:val="00532651"/>
    <w:rsid w:val="00562905"/>
    <w:rsid w:val="005639FB"/>
    <w:rsid w:val="005656E5"/>
    <w:rsid w:val="005706CF"/>
    <w:rsid w:val="00583898"/>
    <w:rsid w:val="005B0899"/>
    <w:rsid w:val="005B1D3A"/>
    <w:rsid w:val="005C4F8A"/>
    <w:rsid w:val="005D5486"/>
    <w:rsid w:val="00603AD3"/>
    <w:rsid w:val="00627E95"/>
    <w:rsid w:val="00630A57"/>
    <w:rsid w:val="00635E20"/>
    <w:rsid w:val="00650E52"/>
    <w:rsid w:val="006519DD"/>
    <w:rsid w:val="00694F97"/>
    <w:rsid w:val="006953FF"/>
    <w:rsid w:val="006A0B52"/>
    <w:rsid w:val="006B50BA"/>
    <w:rsid w:val="006D0200"/>
    <w:rsid w:val="006D2843"/>
    <w:rsid w:val="006E0AAE"/>
    <w:rsid w:val="006E42EE"/>
    <w:rsid w:val="006F3601"/>
    <w:rsid w:val="006F4FDE"/>
    <w:rsid w:val="0073361C"/>
    <w:rsid w:val="0076781C"/>
    <w:rsid w:val="00771F8A"/>
    <w:rsid w:val="0077616C"/>
    <w:rsid w:val="0078445F"/>
    <w:rsid w:val="00793B99"/>
    <w:rsid w:val="00794793"/>
    <w:rsid w:val="007A1C37"/>
    <w:rsid w:val="007A2F35"/>
    <w:rsid w:val="007B57A6"/>
    <w:rsid w:val="007B7B76"/>
    <w:rsid w:val="007C375B"/>
    <w:rsid w:val="00833990"/>
    <w:rsid w:val="00841C1B"/>
    <w:rsid w:val="00852871"/>
    <w:rsid w:val="00853F1C"/>
    <w:rsid w:val="00855E33"/>
    <w:rsid w:val="00864F0A"/>
    <w:rsid w:val="00880368"/>
    <w:rsid w:val="008A7509"/>
    <w:rsid w:val="008B5B96"/>
    <w:rsid w:val="008E03B4"/>
    <w:rsid w:val="008E2808"/>
    <w:rsid w:val="008E2EC9"/>
    <w:rsid w:val="008E336E"/>
    <w:rsid w:val="008F7D86"/>
    <w:rsid w:val="00901BBA"/>
    <w:rsid w:val="009313FF"/>
    <w:rsid w:val="00943CCE"/>
    <w:rsid w:val="00972E77"/>
    <w:rsid w:val="00973EE4"/>
    <w:rsid w:val="00994919"/>
    <w:rsid w:val="009B4E0D"/>
    <w:rsid w:val="00A065D6"/>
    <w:rsid w:val="00A13C18"/>
    <w:rsid w:val="00A23624"/>
    <w:rsid w:val="00A26E28"/>
    <w:rsid w:val="00A32D8C"/>
    <w:rsid w:val="00A5386D"/>
    <w:rsid w:val="00A5569E"/>
    <w:rsid w:val="00A92417"/>
    <w:rsid w:val="00AA4E2E"/>
    <w:rsid w:val="00AB4B86"/>
    <w:rsid w:val="00AD3DFD"/>
    <w:rsid w:val="00B32E8B"/>
    <w:rsid w:val="00B42615"/>
    <w:rsid w:val="00B80B98"/>
    <w:rsid w:val="00B91168"/>
    <w:rsid w:val="00BA1DFB"/>
    <w:rsid w:val="00BA2341"/>
    <w:rsid w:val="00BA71DA"/>
    <w:rsid w:val="00BC2806"/>
    <w:rsid w:val="00BE38CD"/>
    <w:rsid w:val="00BE6DD3"/>
    <w:rsid w:val="00C1196E"/>
    <w:rsid w:val="00C32A6E"/>
    <w:rsid w:val="00C368E7"/>
    <w:rsid w:val="00C433ED"/>
    <w:rsid w:val="00C437ED"/>
    <w:rsid w:val="00C513F8"/>
    <w:rsid w:val="00C57A67"/>
    <w:rsid w:val="00C706B0"/>
    <w:rsid w:val="00CA2BBE"/>
    <w:rsid w:val="00CB1FF5"/>
    <w:rsid w:val="00CB773F"/>
    <w:rsid w:val="00CC225B"/>
    <w:rsid w:val="00D02F2F"/>
    <w:rsid w:val="00D16003"/>
    <w:rsid w:val="00D23931"/>
    <w:rsid w:val="00D51CCC"/>
    <w:rsid w:val="00D57951"/>
    <w:rsid w:val="00D824A7"/>
    <w:rsid w:val="00D83552"/>
    <w:rsid w:val="00DA7AB1"/>
    <w:rsid w:val="00DC0164"/>
    <w:rsid w:val="00DC0C7E"/>
    <w:rsid w:val="00DE3FB5"/>
    <w:rsid w:val="00DF4BFE"/>
    <w:rsid w:val="00E00B35"/>
    <w:rsid w:val="00E51324"/>
    <w:rsid w:val="00E56F4F"/>
    <w:rsid w:val="00E66286"/>
    <w:rsid w:val="00E66C9E"/>
    <w:rsid w:val="00E8482D"/>
    <w:rsid w:val="00E85315"/>
    <w:rsid w:val="00E96C93"/>
    <w:rsid w:val="00EA139F"/>
    <w:rsid w:val="00EA4CDA"/>
    <w:rsid w:val="00EB1D17"/>
    <w:rsid w:val="00EB4039"/>
    <w:rsid w:val="00EB5795"/>
    <w:rsid w:val="00EB6F8F"/>
    <w:rsid w:val="00EC5D7E"/>
    <w:rsid w:val="00ED6E89"/>
    <w:rsid w:val="00EF7543"/>
    <w:rsid w:val="00F00E93"/>
    <w:rsid w:val="00F062B8"/>
    <w:rsid w:val="00F6588D"/>
    <w:rsid w:val="00F72751"/>
    <w:rsid w:val="00F80B41"/>
    <w:rsid w:val="00F87949"/>
    <w:rsid w:val="00F97353"/>
    <w:rsid w:val="00FB6C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4:docId w14:val="12696A30"/>
  <w15:docId w15:val="{F99FE4A2-D38F-4F07-8971-E56500D6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E81"/>
    <w:pPr>
      <w:spacing w:after="200" w:line="276" w:lineRule="auto"/>
    </w:pPr>
    <w:rPr>
      <w:sz w:val="22"/>
      <w:szCs w:val="22"/>
    </w:rPr>
  </w:style>
  <w:style w:type="paragraph" w:styleId="Balk1">
    <w:name w:val="heading 1"/>
    <w:basedOn w:val="Normal"/>
    <w:next w:val="Normal"/>
    <w:link w:val="Balk1Char"/>
    <w:uiPriority w:val="99"/>
    <w:qFormat/>
    <w:rsid w:val="00A13C18"/>
    <w:pPr>
      <w:keepNext/>
      <w:spacing w:after="0" w:line="240" w:lineRule="auto"/>
      <w:jc w:val="both"/>
      <w:outlineLvl w:val="0"/>
    </w:pPr>
    <w:rPr>
      <w:rFonts w:ascii="Times New Roman" w:hAnsi="Times New Roman"/>
      <w:b/>
      <w:sz w:val="24"/>
      <w:szCs w:val="20"/>
    </w:rPr>
  </w:style>
  <w:style w:type="paragraph" w:styleId="Balk2">
    <w:name w:val="heading 2"/>
    <w:basedOn w:val="Normal"/>
    <w:next w:val="Normal"/>
    <w:link w:val="Balk2Char"/>
    <w:uiPriority w:val="99"/>
    <w:qFormat/>
    <w:rsid w:val="00A13C18"/>
    <w:pPr>
      <w:keepNext/>
      <w:spacing w:after="0" w:line="360" w:lineRule="auto"/>
      <w:jc w:val="both"/>
      <w:outlineLvl w:val="1"/>
    </w:pPr>
    <w:rPr>
      <w:rFonts w:ascii="Times New Roman" w:hAnsi="Times New Roman"/>
      <w:b/>
      <w:sz w:val="20"/>
      <w:szCs w:val="20"/>
    </w:rPr>
  </w:style>
  <w:style w:type="paragraph" w:styleId="Balk4">
    <w:name w:val="heading 4"/>
    <w:basedOn w:val="Normal"/>
    <w:next w:val="Normal"/>
    <w:link w:val="Balk4Char"/>
    <w:uiPriority w:val="99"/>
    <w:qFormat/>
    <w:rsid w:val="00A13C18"/>
    <w:pPr>
      <w:keepNext/>
      <w:spacing w:after="0" w:line="240" w:lineRule="auto"/>
      <w:jc w:val="both"/>
      <w:outlineLvl w:val="3"/>
    </w:pPr>
    <w:rPr>
      <w:rFonts w:ascii="Times New Roman" w:hAnsi="Times New Roman"/>
      <w:b/>
      <w:sz w:val="18"/>
      <w:szCs w:val="20"/>
    </w:rPr>
  </w:style>
  <w:style w:type="paragraph" w:styleId="Balk6">
    <w:name w:val="heading 6"/>
    <w:basedOn w:val="Normal"/>
    <w:next w:val="Normal"/>
    <w:link w:val="Balk6Char"/>
    <w:uiPriority w:val="99"/>
    <w:qFormat/>
    <w:rsid w:val="00A13C18"/>
    <w:pPr>
      <w:keepNext/>
      <w:spacing w:after="0" w:line="240" w:lineRule="auto"/>
      <w:ind w:firstLine="360"/>
      <w:jc w:val="both"/>
      <w:outlineLvl w:val="5"/>
    </w:pPr>
    <w:rPr>
      <w:rFonts w:ascii="Times New Roman" w:hAnsi="Times New Roman"/>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13C18"/>
    <w:rPr>
      <w:rFonts w:ascii="Times New Roman" w:hAnsi="Times New Roman" w:cs="Times New Roman"/>
      <w:b/>
      <w:sz w:val="20"/>
      <w:szCs w:val="20"/>
    </w:rPr>
  </w:style>
  <w:style w:type="character" w:customStyle="1" w:styleId="Balk2Char">
    <w:name w:val="Başlık 2 Char"/>
    <w:link w:val="Balk2"/>
    <w:uiPriority w:val="99"/>
    <w:locked/>
    <w:rsid w:val="00A13C18"/>
    <w:rPr>
      <w:rFonts w:ascii="Times New Roman" w:hAnsi="Times New Roman" w:cs="Times New Roman"/>
      <w:b/>
      <w:sz w:val="20"/>
      <w:szCs w:val="20"/>
    </w:rPr>
  </w:style>
  <w:style w:type="character" w:customStyle="1" w:styleId="Balk4Char">
    <w:name w:val="Başlık 4 Char"/>
    <w:link w:val="Balk4"/>
    <w:uiPriority w:val="99"/>
    <w:locked/>
    <w:rsid w:val="00A13C18"/>
    <w:rPr>
      <w:rFonts w:ascii="Times New Roman" w:hAnsi="Times New Roman" w:cs="Times New Roman"/>
      <w:b/>
      <w:sz w:val="20"/>
      <w:szCs w:val="20"/>
    </w:rPr>
  </w:style>
  <w:style w:type="character" w:customStyle="1" w:styleId="Balk6Char">
    <w:name w:val="Başlık 6 Char"/>
    <w:link w:val="Balk6"/>
    <w:uiPriority w:val="99"/>
    <w:locked/>
    <w:rsid w:val="00A13C18"/>
    <w:rPr>
      <w:rFonts w:ascii="Times New Roman" w:hAnsi="Times New Roman" w:cs="Times New Roman"/>
      <w:b/>
      <w:sz w:val="20"/>
      <w:szCs w:val="20"/>
    </w:rPr>
  </w:style>
  <w:style w:type="paragraph" w:styleId="KonuBal">
    <w:name w:val="Title"/>
    <w:basedOn w:val="Normal"/>
    <w:link w:val="KonuBalChar"/>
    <w:uiPriority w:val="99"/>
    <w:qFormat/>
    <w:rsid w:val="00A13C18"/>
    <w:pPr>
      <w:spacing w:after="0" w:line="240" w:lineRule="auto"/>
      <w:jc w:val="center"/>
    </w:pPr>
    <w:rPr>
      <w:rFonts w:ascii="Times New Roman" w:hAnsi="Times New Roman"/>
      <w:b/>
      <w:sz w:val="24"/>
      <w:szCs w:val="20"/>
    </w:rPr>
  </w:style>
  <w:style w:type="character" w:customStyle="1" w:styleId="KonuBalChar">
    <w:name w:val="Konu Başlığı Char"/>
    <w:link w:val="KonuBal"/>
    <w:uiPriority w:val="99"/>
    <w:locked/>
    <w:rsid w:val="00A13C18"/>
    <w:rPr>
      <w:rFonts w:ascii="Times New Roman" w:hAnsi="Times New Roman" w:cs="Times New Roman"/>
      <w:b/>
      <w:sz w:val="20"/>
      <w:szCs w:val="20"/>
    </w:rPr>
  </w:style>
  <w:style w:type="paragraph" w:styleId="GvdeMetniGirintisi">
    <w:name w:val="Body Text Indent"/>
    <w:basedOn w:val="Normal"/>
    <w:link w:val="GvdeMetniGirintisiChar"/>
    <w:uiPriority w:val="99"/>
    <w:rsid w:val="00A13C18"/>
    <w:pPr>
      <w:spacing w:after="0" w:line="240" w:lineRule="auto"/>
      <w:ind w:left="146" w:hanging="146"/>
    </w:pPr>
    <w:rPr>
      <w:rFonts w:ascii="Times New Roman" w:hAnsi="Times New Roman"/>
      <w:sz w:val="20"/>
      <w:szCs w:val="20"/>
    </w:rPr>
  </w:style>
  <w:style w:type="character" w:customStyle="1" w:styleId="GvdeMetniGirintisiChar">
    <w:name w:val="Gövde Metni Girintisi Char"/>
    <w:link w:val="GvdeMetniGirintisi"/>
    <w:uiPriority w:val="99"/>
    <w:locked/>
    <w:rsid w:val="00A13C18"/>
    <w:rPr>
      <w:rFonts w:ascii="Times New Roman" w:hAnsi="Times New Roman" w:cs="Times New Roman"/>
      <w:sz w:val="20"/>
      <w:szCs w:val="20"/>
    </w:rPr>
  </w:style>
  <w:style w:type="paragraph" w:styleId="GvdeMetniGirintisi2">
    <w:name w:val="Body Text Indent 2"/>
    <w:basedOn w:val="Normal"/>
    <w:link w:val="GvdeMetniGirintisi2Char"/>
    <w:uiPriority w:val="99"/>
    <w:rsid w:val="00A13C18"/>
    <w:pPr>
      <w:tabs>
        <w:tab w:val="left" w:pos="8222"/>
        <w:tab w:val="left" w:pos="8505"/>
      </w:tabs>
      <w:spacing w:after="0" w:line="240" w:lineRule="auto"/>
      <w:ind w:firstLine="180"/>
    </w:pPr>
    <w:rPr>
      <w:rFonts w:ascii="Times New Roman" w:hAnsi="Times New Roman"/>
      <w:sz w:val="16"/>
      <w:szCs w:val="20"/>
    </w:rPr>
  </w:style>
  <w:style w:type="character" w:customStyle="1" w:styleId="GvdeMetniGirintisi2Char">
    <w:name w:val="Gövde Metni Girintisi 2 Char"/>
    <w:link w:val="GvdeMetniGirintisi2"/>
    <w:uiPriority w:val="99"/>
    <w:locked/>
    <w:rsid w:val="00A13C18"/>
    <w:rPr>
      <w:rFonts w:ascii="Times New Roman" w:hAnsi="Times New Roman" w:cs="Times New Roman"/>
      <w:sz w:val="20"/>
      <w:szCs w:val="20"/>
    </w:rPr>
  </w:style>
  <w:style w:type="paragraph" w:customStyle="1" w:styleId="Style4">
    <w:name w:val="Style4"/>
    <w:basedOn w:val="Normal"/>
    <w:uiPriority w:val="99"/>
    <w:rsid w:val="00A13C18"/>
    <w:pPr>
      <w:widowControl w:val="0"/>
      <w:autoSpaceDE w:val="0"/>
      <w:autoSpaceDN w:val="0"/>
      <w:adjustRightInd w:val="0"/>
      <w:spacing w:after="0" w:line="178" w:lineRule="exact"/>
    </w:pPr>
    <w:rPr>
      <w:rFonts w:ascii="Times New Roman" w:hAnsi="Times New Roman"/>
      <w:sz w:val="24"/>
      <w:szCs w:val="24"/>
    </w:rPr>
  </w:style>
  <w:style w:type="paragraph" w:customStyle="1" w:styleId="Style10">
    <w:name w:val="Style10"/>
    <w:basedOn w:val="Normal"/>
    <w:uiPriority w:val="99"/>
    <w:rsid w:val="00F062B8"/>
    <w:pPr>
      <w:widowControl w:val="0"/>
      <w:autoSpaceDE w:val="0"/>
      <w:autoSpaceDN w:val="0"/>
      <w:adjustRightInd w:val="0"/>
      <w:spacing w:after="0" w:line="182" w:lineRule="exact"/>
      <w:jc w:val="both"/>
    </w:pPr>
    <w:rPr>
      <w:rFonts w:ascii="Times New Roman" w:hAnsi="Times New Roman"/>
      <w:sz w:val="24"/>
      <w:szCs w:val="24"/>
    </w:rPr>
  </w:style>
  <w:style w:type="character" w:customStyle="1" w:styleId="FontStyle32">
    <w:name w:val="Font Style32"/>
    <w:uiPriority w:val="99"/>
    <w:rsid w:val="00F062B8"/>
    <w:rPr>
      <w:rFonts w:ascii="Times New Roman" w:hAnsi="Times New Roman" w:cs="Times New Roman"/>
      <w:sz w:val="16"/>
      <w:szCs w:val="16"/>
    </w:rPr>
  </w:style>
  <w:style w:type="character" w:styleId="Gl">
    <w:name w:val="Strong"/>
    <w:uiPriority w:val="99"/>
    <w:qFormat/>
    <w:rsid w:val="00B91168"/>
    <w:rPr>
      <w:rFonts w:cs="Times New Roman"/>
      <w:b/>
      <w:bCs/>
    </w:rPr>
  </w:style>
  <w:style w:type="paragraph" w:styleId="ListeParagraf">
    <w:name w:val="List Paragraph"/>
    <w:basedOn w:val="Normal"/>
    <w:uiPriority w:val="34"/>
    <w:qFormat/>
    <w:rsid w:val="00864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ÖZGE ÖZYILMAZ</cp:lastModifiedBy>
  <cp:revision>2</cp:revision>
  <dcterms:created xsi:type="dcterms:W3CDTF">2024-10-03T19:47:00Z</dcterms:created>
  <dcterms:modified xsi:type="dcterms:W3CDTF">2024-10-03T19:47:00Z</dcterms:modified>
</cp:coreProperties>
</file>